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78E" w:rsidRPr="0036678E" w:rsidRDefault="0036678E" w:rsidP="0036678E">
      <w:pPr>
        <w:spacing w:after="0" w:line="240" w:lineRule="auto"/>
        <w:jc w:val="center"/>
        <w:rPr>
          <w:rFonts w:ascii="Times New Roman" w:eastAsia="BatangChe" w:hAnsi="Times New Roman"/>
          <w:color w:val="000000"/>
          <w:sz w:val="28"/>
        </w:rPr>
      </w:pPr>
      <w:bookmarkStart w:id="0" w:name="_Hlk81847910"/>
      <w:r w:rsidRPr="0036678E">
        <w:rPr>
          <w:rFonts w:ascii="Times New Roman" w:eastAsia="BatangChe" w:hAnsi="Times New Roman"/>
          <w:color w:val="000000"/>
          <w:sz w:val="28"/>
        </w:rPr>
        <w:t>МУНИЦИПАЛЬНОЕ ОБЩЕОБРАЗОВАТЕЛЬНОЕ УЧРЕЖДЕНИЕ</w:t>
      </w:r>
    </w:p>
    <w:p w:rsidR="0036678E" w:rsidRPr="0036678E" w:rsidRDefault="0036678E" w:rsidP="0036678E">
      <w:pPr>
        <w:spacing w:after="0" w:line="240" w:lineRule="auto"/>
        <w:jc w:val="center"/>
        <w:rPr>
          <w:rFonts w:ascii="Times New Roman" w:eastAsia="BatangChe" w:hAnsi="Times New Roman"/>
          <w:color w:val="000000"/>
          <w:sz w:val="28"/>
        </w:rPr>
      </w:pPr>
      <w:r w:rsidRPr="0036678E">
        <w:rPr>
          <w:rFonts w:ascii="Times New Roman" w:eastAsia="BatangChe" w:hAnsi="Times New Roman"/>
          <w:color w:val="000000"/>
          <w:sz w:val="28"/>
        </w:rPr>
        <w:t>«СРЕДНЯЯ ОБЩЕОБРАЗОВАТЕЛЬНАЯ ШКОЛА № 2</w:t>
      </w:r>
    </w:p>
    <w:p w:rsidR="0036678E" w:rsidRPr="0036678E" w:rsidRDefault="0036678E" w:rsidP="0036678E">
      <w:pPr>
        <w:spacing w:after="0" w:line="240" w:lineRule="auto"/>
        <w:jc w:val="center"/>
        <w:rPr>
          <w:rFonts w:ascii="Times New Roman" w:eastAsia="BatangChe" w:hAnsi="Times New Roman"/>
          <w:color w:val="000000"/>
          <w:sz w:val="28"/>
        </w:rPr>
      </w:pPr>
      <w:r w:rsidRPr="0036678E">
        <w:rPr>
          <w:rFonts w:ascii="Times New Roman" w:eastAsia="BatangChe" w:hAnsi="Times New Roman"/>
          <w:color w:val="000000"/>
          <w:sz w:val="28"/>
        </w:rPr>
        <w:t>ИМЕНИ А.А. СТЕНИНА»</w:t>
      </w:r>
    </w:p>
    <w:p w:rsidR="0036678E" w:rsidRPr="0036678E" w:rsidRDefault="0036678E" w:rsidP="0036678E">
      <w:pPr>
        <w:spacing w:after="0" w:line="240" w:lineRule="auto"/>
        <w:jc w:val="center"/>
        <w:rPr>
          <w:rFonts w:ascii="Times New Roman" w:eastAsia="BatangChe" w:hAnsi="Times New Roman"/>
          <w:color w:val="000000"/>
          <w:sz w:val="28"/>
        </w:rPr>
      </w:pPr>
      <w:r w:rsidRPr="0036678E">
        <w:rPr>
          <w:rFonts w:ascii="Times New Roman" w:eastAsia="BatangChe" w:hAnsi="Times New Roman"/>
          <w:color w:val="000000"/>
          <w:sz w:val="28"/>
        </w:rPr>
        <w:t xml:space="preserve">Г. ПЕЧОРА  </w:t>
      </w:r>
    </w:p>
    <w:p w:rsidR="0036678E" w:rsidRPr="0036678E" w:rsidRDefault="0036678E" w:rsidP="0036678E">
      <w:pPr>
        <w:spacing w:after="0" w:line="240" w:lineRule="auto"/>
        <w:jc w:val="both"/>
        <w:rPr>
          <w:rFonts w:ascii="Times New Roman" w:eastAsia="BatangChe" w:hAnsi="Times New Roman"/>
          <w:color w:val="000000"/>
        </w:rPr>
      </w:pPr>
    </w:p>
    <w:tbl>
      <w:tblPr>
        <w:tblW w:w="18288" w:type="dxa"/>
        <w:tblLook w:val="01E0"/>
      </w:tblPr>
      <w:tblGrid>
        <w:gridCol w:w="6521"/>
        <w:gridCol w:w="11767"/>
      </w:tblGrid>
      <w:tr w:rsidR="0036678E" w:rsidRPr="0036678E" w:rsidTr="008B4671">
        <w:trPr>
          <w:trHeight w:val="1421"/>
        </w:trPr>
        <w:tc>
          <w:tcPr>
            <w:tcW w:w="6521" w:type="dxa"/>
          </w:tcPr>
          <w:p w:rsidR="0036678E" w:rsidRPr="0036678E" w:rsidRDefault="0036678E" w:rsidP="0036678E">
            <w:pPr>
              <w:spacing w:after="0" w:line="240" w:lineRule="auto"/>
              <w:ind w:right="1292"/>
              <w:rPr>
                <w:rFonts w:ascii="Times New Roman" w:eastAsia="BatangChe" w:hAnsi="Times New Roman"/>
                <w:color w:val="000000"/>
              </w:rPr>
            </w:pPr>
            <w:r w:rsidRPr="0036678E">
              <w:rPr>
                <w:rFonts w:ascii="Times New Roman" w:eastAsia="BatangChe" w:hAnsi="Times New Roman"/>
                <w:color w:val="000000"/>
              </w:rPr>
              <w:t xml:space="preserve">Рассмотрена </w:t>
            </w:r>
          </w:p>
          <w:p w:rsidR="0036678E" w:rsidRPr="0036678E" w:rsidRDefault="0036678E" w:rsidP="0036678E">
            <w:pPr>
              <w:spacing w:after="0" w:line="240" w:lineRule="auto"/>
              <w:ind w:right="1292"/>
              <w:rPr>
                <w:rFonts w:ascii="Times New Roman" w:eastAsia="BatangChe" w:hAnsi="Times New Roman"/>
                <w:color w:val="000000"/>
              </w:rPr>
            </w:pPr>
            <w:r w:rsidRPr="0036678E">
              <w:rPr>
                <w:rFonts w:ascii="Times New Roman" w:eastAsia="BatangChe" w:hAnsi="Times New Roman"/>
                <w:color w:val="000000"/>
              </w:rPr>
              <w:t xml:space="preserve">на заседании </w:t>
            </w:r>
          </w:p>
          <w:p w:rsidR="0036678E" w:rsidRPr="0036678E" w:rsidRDefault="0036678E" w:rsidP="0036678E">
            <w:pPr>
              <w:spacing w:after="0" w:line="240" w:lineRule="auto"/>
              <w:ind w:right="1292"/>
              <w:rPr>
                <w:rFonts w:ascii="Times New Roman" w:eastAsia="BatangChe" w:hAnsi="Times New Roman"/>
                <w:color w:val="000000"/>
              </w:rPr>
            </w:pPr>
            <w:r w:rsidRPr="0036678E">
              <w:rPr>
                <w:rFonts w:ascii="Times New Roman" w:eastAsia="BatangChe" w:hAnsi="Times New Roman"/>
                <w:color w:val="000000"/>
              </w:rPr>
              <w:t>педагогического совета</w:t>
            </w:r>
          </w:p>
          <w:p w:rsidR="0036678E" w:rsidRPr="0036678E" w:rsidRDefault="0036678E" w:rsidP="0036678E">
            <w:pPr>
              <w:spacing w:after="0" w:line="240" w:lineRule="auto"/>
              <w:rPr>
                <w:rFonts w:ascii="Times New Roman" w:eastAsia="BatangChe" w:hAnsi="Times New Roman"/>
                <w:color w:val="000000"/>
              </w:rPr>
            </w:pPr>
            <w:r w:rsidRPr="0036678E">
              <w:rPr>
                <w:rFonts w:ascii="Times New Roman" w:eastAsia="BatangChe" w:hAnsi="Times New Roman"/>
                <w:color w:val="000000"/>
              </w:rPr>
              <w:t>Протокол №___ от «__»_______20___г.</w:t>
            </w:r>
          </w:p>
          <w:p w:rsidR="0036678E" w:rsidRPr="0036678E" w:rsidRDefault="0036678E" w:rsidP="0036678E">
            <w:pPr>
              <w:spacing w:after="0" w:line="240" w:lineRule="auto"/>
              <w:rPr>
                <w:rFonts w:ascii="Times New Roman" w:eastAsia="BatangChe" w:hAnsi="Times New Roman"/>
                <w:color w:val="000000"/>
              </w:rPr>
            </w:pPr>
          </w:p>
        </w:tc>
        <w:tc>
          <w:tcPr>
            <w:tcW w:w="11767" w:type="dxa"/>
          </w:tcPr>
          <w:p w:rsidR="0036678E" w:rsidRPr="0036678E" w:rsidRDefault="0036678E" w:rsidP="0036678E">
            <w:pPr>
              <w:spacing w:after="0" w:line="240" w:lineRule="auto"/>
              <w:rPr>
                <w:rFonts w:ascii="Times New Roman" w:eastAsia="BatangChe" w:hAnsi="Times New Roman"/>
                <w:color w:val="000000"/>
              </w:rPr>
            </w:pPr>
            <w:r w:rsidRPr="0036678E">
              <w:rPr>
                <w:rFonts w:ascii="Times New Roman" w:eastAsia="BatangChe" w:hAnsi="Times New Roman"/>
                <w:color w:val="000000"/>
              </w:rPr>
              <w:t>УТВЕРЖДАЮ.</w:t>
            </w:r>
          </w:p>
          <w:p w:rsidR="0036678E" w:rsidRPr="0036678E" w:rsidRDefault="0036678E" w:rsidP="0036678E">
            <w:pPr>
              <w:spacing w:after="0" w:line="240" w:lineRule="auto"/>
              <w:rPr>
                <w:rFonts w:ascii="Times New Roman" w:eastAsia="BatangChe" w:hAnsi="Times New Roman"/>
                <w:color w:val="000000"/>
              </w:rPr>
            </w:pPr>
            <w:r w:rsidRPr="0036678E">
              <w:rPr>
                <w:rFonts w:ascii="Times New Roman" w:eastAsia="BatangChe" w:hAnsi="Times New Roman"/>
                <w:color w:val="000000"/>
              </w:rPr>
              <w:t xml:space="preserve">Директор МОУ «СОШ №2» </w:t>
            </w:r>
          </w:p>
          <w:p w:rsidR="0036678E" w:rsidRPr="0036678E" w:rsidRDefault="0036678E" w:rsidP="0036678E">
            <w:pPr>
              <w:spacing w:after="0" w:line="240" w:lineRule="auto"/>
              <w:rPr>
                <w:rFonts w:ascii="Times New Roman" w:eastAsia="BatangChe" w:hAnsi="Times New Roman"/>
                <w:color w:val="000000"/>
              </w:rPr>
            </w:pPr>
            <w:r w:rsidRPr="0036678E">
              <w:rPr>
                <w:rFonts w:ascii="Times New Roman" w:eastAsia="BatangChe" w:hAnsi="Times New Roman"/>
                <w:color w:val="000000"/>
              </w:rPr>
              <w:t>____________   Романица О.М.</w:t>
            </w:r>
          </w:p>
          <w:p w:rsidR="0036678E" w:rsidRPr="0036678E" w:rsidRDefault="0036678E" w:rsidP="0036678E">
            <w:pPr>
              <w:spacing w:after="0" w:line="240" w:lineRule="auto"/>
              <w:rPr>
                <w:rFonts w:ascii="Times New Roman" w:eastAsia="BatangChe" w:hAnsi="Times New Roman"/>
                <w:color w:val="000000"/>
              </w:rPr>
            </w:pPr>
          </w:p>
          <w:p w:rsidR="0036678E" w:rsidRPr="0036678E" w:rsidRDefault="0036678E" w:rsidP="0036678E">
            <w:pPr>
              <w:spacing w:after="0" w:line="240" w:lineRule="auto"/>
              <w:rPr>
                <w:rFonts w:ascii="Times New Roman" w:eastAsia="BatangChe" w:hAnsi="Times New Roman"/>
                <w:color w:val="000000"/>
              </w:rPr>
            </w:pPr>
            <w:r w:rsidRPr="0036678E">
              <w:rPr>
                <w:rFonts w:ascii="Times New Roman" w:eastAsia="BatangChe" w:hAnsi="Times New Roman"/>
                <w:color w:val="000000"/>
              </w:rPr>
              <w:t>Приказ №__ от «__»_______20__г.</w:t>
            </w:r>
          </w:p>
          <w:p w:rsidR="0036678E" w:rsidRPr="0036678E" w:rsidRDefault="0036678E" w:rsidP="0036678E">
            <w:pPr>
              <w:spacing w:after="0" w:line="240" w:lineRule="auto"/>
              <w:ind w:left="708"/>
              <w:rPr>
                <w:rFonts w:ascii="Times New Roman" w:eastAsia="BatangChe" w:hAnsi="Times New Roman"/>
                <w:color w:val="000000"/>
              </w:rPr>
            </w:pPr>
          </w:p>
          <w:p w:rsidR="0036678E" w:rsidRPr="0036678E" w:rsidRDefault="0036678E" w:rsidP="0036678E">
            <w:pPr>
              <w:spacing w:after="0" w:line="240" w:lineRule="auto"/>
              <w:ind w:left="708"/>
              <w:rPr>
                <w:rFonts w:ascii="Times New Roman" w:eastAsia="BatangChe" w:hAnsi="Times New Roman"/>
                <w:color w:val="000000"/>
              </w:rPr>
            </w:pPr>
          </w:p>
        </w:tc>
      </w:tr>
    </w:tbl>
    <w:p w:rsidR="0036678E" w:rsidRPr="0036678E" w:rsidRDefault="0036678E" w:rsidP="0036678E">
      <w:pPr>
        <w:spacing w:after="0" w:line="240" w:lineRule="auto"/>
        <w:jc w:val="both"/>
        <w:rPr>
          <w:rFonts w:ascii="Times New Roman" w:eastAsia="BatangChe" w:hAnsi="Times New Roman"/>
          <w:color w:val="000000"/>
        </w:rPr>
      </w:pPr>
    </w:p>
    <w:p w:rsidR="0036678E" w:rsidRPr="0036678E" w:rsidRDefault="0036678E" w:rsidP="0036678E">
      <w:pPr>
        <w:spacing w:after="0" w:line="240" w:lineRule="auto"/>
        <w:jc w:val="both"/>
        <w:rPr>
          <w:rFonts w:ascii="Times New Roman" w:eastAsia="BatangChe" w:hAnsi="Times New Roman"/>
          <w:color w:val="000000"/>
        </w:rPr>
      </w:pPr>
    </w:p>
    <w:p w:rsidR="0036678E" w:rsidRPr="0036678E" w:rsidRDefault="0036678E" w:rsidP="0036678E">
      <w:pPr>
        <w:spacing w:after="0" w:line="240" w:lineRule="auto"/>
        <w:jc w:val="both"/>
        <w:rPr>
          <w:rFonts w:ascii="Times New Roman" w:eastAsia="BatangChe" w:hAnsi="Times New Roman"/>
          <w:color w:val="000000"/>
        </w:rPr>
      </w:pPr>
    </w:p>
    <w:p w:rsidR="0036678E" w:rsidRPr="0036678E" w:rsidRDefault="0036678E" w:rsidP="0036678E">
      <w:pPr>
        <w:spacing w:after="0" w:line="240" w:lineRule="auto"/>
        <w:jc w:val="both"/>
        <w:rPr>
          <w:rFonts w:ascii="Times New Roman" w:eastAsia="BatangChe" w:hAnsi="Times New Roman"/>
          <w:color w:val="000000"/>
        </w:rPr>
      </w:pPr>
    </w:p>
    <w:p w:rsidR="00A76E67" w:rsidRPr="003E26C9" w:rsidRDefault="0036678E" w:rsidP="008B4671">
      <w:pPr>
        <w:spacing w:after="0" w:line="240" w:lineRule="auto"/>
        <w:jc w:val="center"/>
        <w:rPr>
          <w:rFonts w:ascii="Times New Roman" w:eastAsia="BatangChe" w:hAnsi="Times New Roman"/>
          <w:b/>
          <w:bCs/>
          <w:sz w:val="36"/>
          <w:szCs w:val="32"/>
        </w:rPr>
      </w:pPr>
      <w:r w:rsidRPr="003E26C9">
        <w:rPr>
          <w:rFonts w:ascii="Times New Roman" w:eastAsia="BatangChe" w:hAnsi="Times New Roman"/>
          <w:b/>
          <w:bCs/>
          <w:sz w:val="36"/>
          <w:szCs w:val="32"/>
        </w:rPr>
        <w:t>РАБОЧАЯ ПРОГРАММА КУРСА ВНЕУРОЧНОЙ ДЕЯТЕЛЬНОСТИ</w:t>
      </w:r>
    </w:p>
    <w:p w:rsidR="0036678E" w:rsidRPr="003E26C9" w:rsidRDefault="00484F48" w:rsidP="008B4671">
      <w:pPr>
        <w:spacing w:after="0" w:line="240" w:lineRule="auto"/>
        <w:jc w:val="center"/>
        <w:rPr>
          <w:rFonts w:ascii="Times New Roman" w:eastAsia="BatangChe" w:hAnsi="Times New Roman"/>
          <w:b/>
          <w:bCs/>
          <w:sz w:val="44"/>
          <w:szCs w:val="44"/>
        </w:rPr>
      </w:pPr>
      <w:r>
        <w:rPr>
          <w:rFonts w:ascii="Times New Roman" w:eastAsia="BatangChe" w:hAnsi="Times New Roman"/>
          <w:b/>
          <w:bCs/>
          <w:sz w:val="44"/>
          <w:szCs w:val="44"/>
        </w:rPr>
        <w:t>«Умники и умницы</w:t>
      </w:r>
      <w:r w:rsidR="00A76E67" w:rsidRPr="003E26C9">
        <w:rPr>
          <w:rFonts w:ascii="Times New Roman" w:eastAsia="BatangChe" w:hAnsi="Times New Roman"/>
          <w:b/>
          <w:bCs/>
          <w:sz w:val="44"/>
          <w:szCs w:val="44"/>
        </w:rPr>
        <w:t>»</w:t>
      </w:r>
    </w:p>
    <w:p w:rsidR="0036678E" w:rsidRPr="0036678E" w:rsidRDefault="0036678E" w:rsidP="0036678E">
      <w:pPr>
        <w:spacing w:after="0" w:line="240" w:lineRule="auto"/>
        <w:jc w:val="center"/>
        <w:rPr>
          <w:rFonts w:ascii="Times New Roman" w:eastAsia="BatangChe" w:hAnsi="Times New Roman"/>
          <w:b/>
          <w:bCs/>
          <w:color w:val="7030A0"/>
          <w:sz w:val="36"/>
          <w:szCs w:val="32"/>
        </w:rPr>
      </w:pPr>
    </w:p>
    <w:p w:rsidR="0036678E" w:rsidRPr="0036678E" w:rsidRDefault="0036678E" w:rsidP="0036678E">
      <w:pPr>
        <w:spacing w:after="0" w:line="240" w:lineRule="auto"/>
        <w:rPr>
          <w:rFonts w:ascii="Times New Roman" w:eastAsia="BatangChe" w:hAnsi="Times New Roman"/>
          <w:b/>
          <w:bCs/>
          <w:color w:val="000000"/>
          <w:sz w:val="28"/>
          <w:szCs w:val="32"/>
        </w:rPr>
      </w:pPr>
    </w:p>
    <w:p w:rsidR="0036678E" w:rsidRPr="0036678E" w:rsidRDefault="00E73C4D" w:rsidP="0036678E">
      <w:pPr>
        <w:spacing w:after="0" w:line="240" w:lineRule="auto"/>
        <w:rPr>
          <w:rFonts w:ascii="Times New Roman" w:eastAsia="BatangChe" w:hAnsi="Times New Roman"/>
          <w:b/>
          <w:bCs/>
          <w:color w:val="000000"/>
          <w:sz w:val="28"/>
          <w:szCs w:val="32"/>
        </w:rPr>
      </w:pPr>
      <w:r>
        <w:rPr>
          <w:rFonts w:ascii="Times New Roman" w:eastAsia="BatangChe" w:hAnsi="Times New Roman"/>
          <w:b/>
          <w:bCs/>
          <w:color w:val="000000"/>
          <w:sz w:val="28"/>
          <w:szCs w:val="32"/>
        </w:rPr>
        <w:t>Форма</w:t>
      </w:r>
      <w:r w:rsidR="00BB7480">
        <w:rPr>
          <w:rFonts w:ascii="Times New Roman" w:eastAsia="BatangChe" w:hAnsi="Times New Roman"/>
          <w:b/>
          <w:bCs/>
          <w:color w:val="000000"/>
          <w:sz w:val="28"/>
          <w:szCs w:val="32"/>
        </w:rPr>
        <w:t>: кружок</w:t>
      </w:r>
    </w:p>
    <w:p w:rsidR="0036678E" w:rsidRPr="0036678E" w:rsidRDefault="0036678E" w:rsidP="0036678E">
      <w:pPr>
        <w:spacing w:after="0" w:line="240" w:lineRule="auto"/>
        <w:rPr>
          <w:rFonts w:ascii="Times New Roman" w:eastAsia="BatangChe" w:hAnsi="Times New Roman"/>
          <w:b/>
          <w:bCs/>
          <w:color w:val="000000"/>
          <w:sz w:val="28"/>
          <w:szCs w:val="32"/>
        </w:rPr>
      </w:pPr>
    </w:p>
    <w:p w:rsidR="0036678E" w:rsidRDefault="0036678E" w:rsidP="003667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671">
        <w:rPr>
          <w:rFonts w:ascii="Times New Roman" w:eastAsia="BatangChe" w:hAnsi="Times New Roman" w:cs="Times New Roman"/>
          <w:b/>
          <w:bCs/>
          <w:sz w:val="28"/>
          <w:szCs w:val="24"/>
          <w:lang w:eastAsia="ru-RU"/>
        </w:rPr>
        <w:t xml:space="preserve">НАПРАВЛЕНИЕ: </w:t>
      </w:r>
      <w:r w:rsidR="00A957E5">
        <w:rPr>
          <w:rFonts w:ascii="Times New Roman" w:eastAsia="ArialMT" w:hAnsi="Times New Roman" w:cs="Times New Roman"/>
          <w:b/>
          <w:sz w:val="28"/>
          <w:szCs w:val="28"/>
        </w:rPr>
        <w:t>учение с увлечением</w:t>
      </w:r>
    </w:p>
    <w:p w:rsidR="008909FC" w:rsidRDefault="008909FC" w:rsidP="003667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9FC" w:rsidRPr="008B4671" w:rsidRDefault="008909FC" w:rsidP="003667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</w:t>
      </w:r>
      <w:r w:rsidR="00484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ЛЕННОСТЬ: естественнонаучная</w:t>
      </w:r>
    </w:p>
    <w:p w:rsidR="0036678E" w:rsidRPr="008B4671" w:rsidRDefault="0036678E" w:rsidP="0036678E">
      <w:pPr>
        <w:spacing w:after="0" w:line="240" w:lineRule="auto"/>
        <w:rPr>
          <w:rFonts w:ascii="Times New Roman" w:eastAsia="BatangChe" w:hAnsi="Times New Roman"/>
          <w:b/>
          <w:bCs/>
          <w:sz w:val="28"/>
        </w:rPr>
      </w:pPr>
    </w:p>
    <w:p w:rsidR="0036678E" w:rsidRDefault="008909FC" w:rsidP="0036678E">
      <w:pPr>
        <w:spacing w:after="0" w:line="240" w:lineRule="auto"/>
        <w:rPr>
          <w:rFonts w:ascii="Times New Roman" w:eastAsia="BatangChe" w:hAnsi="Times New Roman"/>
          <w:b/>
          <w:bCs/>
          <w:sz w:val="28"/>
        </w:rPr>
      </w:pPr>
      <w:r>
        <w:rPr>
          <w:rFonts w:ascii="Times New Roman" w:eastAsia="BatangChe" w:hAnsi="Times New Roman"/>
          <w:b/>
          <w:bCs/>
          <w:sz w:val="28"/>
        </w:rPr>
        <w:t>УРОВЕНЬ ОБРАЗОВАНИЯ – начальное общее образование</w:t>
      </w:r>
    </w:p>
    <w:p w:rsidR="00BB7480" w:rsidRPr="008B4671" w:rsidRDefault="00BB7480" w:rsidP="0036678E">
      <w:pPr>
        <w:spacing w:after="0" w:line="240" w:lineRule="auto"/>
        <w:rPr>
          <w:rFonts w:ascii="Times New Roman" w:eastAsia="BatangChe" w:hAnsi="Times New Roman"/>
          <w:b/>
          <w:bCs/>
          <w:sz w:val="28"/>
        </w:rPr>
      </w:pPr>
    </w:p>
    <w:p w:rsidR="0036678E" w:rsidRDefault="00C729D4" w:rsidP="0036678E">
      <w:pPr>
        <w:spacing w:after="0" w:line="240" w:lineRule="auto"/>
        <w:rPr>
          <w:rFonts w:ascii="Times New Roman" w:eastAsia="BatangChe" w:hAnsi="Times New Roman"/>
          <w:b/>
          <w:sz w:val="28"/>
        </w:rPr>
      </w:pPr>
      <w:r>
        <w:rPr>
          <w:rFonts w:ascii="Times New Roman" w:eastAsia="BatangChe" w:hAnsi="Times New Roman"/>
          <w:b/>
          <w:sz w:val="28"/>
        </w:rPr>
        <w:t xml:space="preserve">СРОК РЕАЛИЗАЦИИ – 1 </w:t>
      </w:r>
      <w:r w:rsidR="0036678E" w:rsidRPr="008B4671">
        <w:rPr>
          <w:rFonts w:ascii="Times New Roman" w:eastAsia="BatangChe" w:hAnsi="Times New Roman"/>
          <w:b/>
          <w:sz w:val="28"/>
        </w:rPr>
        <w:t>год</w:t>
      </w:r>
    </w:p>
    <w:p w:rsidR="00BB7480" w:rsidRPr="008B4671" w:rsidRDefault="00BB7480" w:rsidP="0036678E">
      <w:pPr>
        <w:spacing w:after="0" w:line="240" w:lineRule="auto"/>
        <w:rPr>
          <w:rFonts w:ascii="Times New Roman" w:eastAsia="BatangChe" w:hAnsi="Times New Roman"/>
          <w:b/>
          <w:sz w:val="28"/>
        </w:rPr>
      </w:pPr>
    </w:p>
    <w:p w:rsidR="0036678E" w:rsidRPr="008B4671" w:rsidRDefault="0036678E" w:rsidP="0036678E">
      <w:pPr>
        <w:spacing w:after="0" w:line="240" w:lineRule="auto"/>
        <w:rPr>
          <w:rFonts w:ascii="Times New Roman" w:eastAsia="BatangChe" w:hAnsi="Times New Roman"/>
          <w:b/>
          <w:sz w:val="28"/>
        </w:rPr>
      </w:pPr>
      <w:r w:rsidRPr="008B4671">
        <w:rPr>
          <w:rFonts w:ascii="Times New Roman" w:eastAsia="BatangChe" w:hAnsi="Times New Roman"/>
          <w:b/>
          <w:sz w:val="28"/>
        </w:rPr>
        <w:t>ДЛЯ  УЧАЩИХСЯ</w:t>
      </w:r>
      <w:r w:rsidR="008909FC">
        <w:rPr>
          <w:rFonts w:ascii="Times New Roman" w:eastAsia="BatangChe" w:hAnsi="Times New Roman"/>
          <w:b/>
          <w:sz w:val="28"/>
        </w:rPr>
        <w:t>-</w:t>
      </w:r>
      <w:r w:rsidR="00E51438">
        <w:rPr>
          <w:rFonts w:ascii="Times New Roman" w:eastAsia="BatangChe" w:hAnsi="Times New Roman"/>
          <w:b/>
          <w:sz w:val="28"/>
        </w:rPr>
        <w:t>2</w:t>
      </w:r>
      <w:r w:rsidR="003C75E7">
        <w:rPr>
          <w:rFonts w:ascii="Times New Roman" w:eastAsia="BatangChe" w:hAnsi="Times New Roman"/>
          <w:b/>
          <w:sz w:val="28"/>
        </w:rPr>
        <w:t xml:space="preserve"> классов (</w:t>
      </w:r>
      <w:r w:rsidR="00E51438">
        <w:rPr>
          <w:rFonts w:ascii="Times New Roman" w:eastAsia="BatangChe" w:hAnsi="Times New Roman"/>
          <w:b/>
          <w:sz w:val="28"/>
        </w:rPr>
        <w:t>8-9</w:t>
      </w:r>
      <w:r w:rsidR="008909FC">
        <w:rPr>
          <w:rFonts w:ascii="Times New Roman" w:eastAsia="BatangChe" w:hAnsi="Times New Roman"/>
          <w:b/>
          <w:sz w:val="28"/>
        </w:rPr>
        <w:t xml:space="preserve"> лет</w:t>
      </w:r>
      <w:r w:rsidR="003C75E7">
        <w:rPr>
          <w:rFonts w:ascii="Times New Roman" w:eastAsia="BatangChe" w:hAnsi="Times New Roman"/>
          <w:b/>
          <w:sz w:val="28"/>
        </w:rPr>
        <w:t>)</w:t>
      </w:r>
    </w:p>
    <w:p w:rsidR="0036678E" w:rsidRPr="0036678E" w:rsidRDefault="0036678E" w:rsidP="0036678E">
      <w:pPr>
        <w:spacing w:after="0" w:line="240" w:lineRule="auto"/>
        <w:rPr>
          <w:rFonts w:ascii="Times New Roman" w:eastAsia="BatangChe" w:hAnsi="Times New Roman"/>
          <w:b/>
          <w:color w:val="002060"/>
        </w:rPr>
      </w:pPr>
    </w:p>
    <w:p w:rsidR="0036678E" w:rsidRPr="0036678E" w:rsidRDefault="0036678E" w:rsidP="0036678E">
      <w:pPr>
        <w:spacing w:after="0" w:line="240" w:lineRule="auto"/>
        <w:rPr>
          <w:rFonts w:ascii="Times New Roman" w:eastAsia="BatangChe" w:hAnsi="Times New Roman"/>
          <w:color w:val="000000"/>
        </w:rPr>
      </w:pPr>
    </w:p>
    <w:p w:rsidR="0036678E" w:rsidRDefault="0036678E" w:rsidP="0036678E">
      <w:pPr>
        <w:spacing w:after="0" w:line="240" w:lineRule="auto"/>
        <w:rPr>
          <w:rFonts w:ascii="Times New Roman" w:eastAsia="BatangChe" w:hAnsi="Times New Roman"/>
          <w:color w:val="000000"/>
        </w:rPr>
      </w:pPr>
    </w:p>
    <w:p w:rsidR="005600B0" w:rsidRDefault="005600B0" w:rsidP="0036678E">
      <w:pPr>
        <w:spacing w:after="0" w:line="240" w:lineRule="auto"/>
        <w:rPr>
          <w:rFonts w:ascii="Times New Roman" w:eastAsia="BatangChe" w:hAnsi="Times New Roman"/>
          <w:color w:val="000000"/>
        </w:rPr>
      </w:pPr>
    </w:p>
    <w:p w:rsidR="005600B0" w:rsidRDefault="005600B0" w:rsidP="0036678E">
      <w:pPr>
        <w:spacing w:after="0" w:line="240" w:lineRule="auto"/>
        <w:rPr>
          <w:rFonts w:ascii="Times New Roman" w:eastAsia="BatangChe" w:hAnsi="Times New Roman"/>
          <w:color w:val="000000"/>
        </w:rPr>
      </w:pPr>
    </w:p>
    <w:p w:rsidR="005600B0" w:rsidRPr="0036678E" w:rsidRDefault="005600B0" w:rsidP="0036678E">
      <w:pPr>
        <w:spacing w:after="0" w:line="240" w:lineRule="auto"/>
        <w:rPr>
          <w:rFonts w:ascii="Times New Roman" w:eastAsia="BatangChe" w:hAnsi="Times New Roman"/>
          <w:color w:val="000000"/>
        </w:rPr>
      </w:pPr>
    </w:p>
    <w:p w:rsidR="0036678E" w:rsidRPr="0036678E" w:rsidRDefault="0036678E" w:rsidP="0036678E">
      <w:pPr>
        <w:spacing w:after="0" w:line="240" w:lineRule="auto"/>
        <w:rPr>
          <w:rFonts w:ascii="Times New Roman" w:eastAsia="BatangChe" w:hAnsi="Times New Roman"/>
          <w:color w:val="000000"/>
        </w:rPr>
      </w:pPr>
    </w:p>
    <w:p w:rsidR="0036678E" w:rsidRPr="0036678E" w:rsidRDefault="0036678E" w:rsidP="0036678E">
      <w:pPr>
        <w:spacing w:after="0" w:line="240" w:lineRule="auto"/>
        <w:ind w:left="5664"/>
        <w:rPr>
          <w:rFonts w:ascii="Times New Roman" w:eastAsia="BatangChe" w:hAnsi="Times New Roman"/>
          <w:b/>
          <w:color w:val="000000"/>
          <w:sz w:val="28"/>
          <w:szCs w:val="28"/>
        </w:rPr>
      </w:pPr>
      <w:r w:rsidRPr="0036678E">
        <w:rPr>
          <w:rFonts w:ascii="Times New Roman" w:eastAsia="BatangChe" w:hAnsi="Times New Roman"/>
          <w:b/>
          <w:color w:val="000000"/>
          <w:sz w:val="28"/>
          <w:szCs w:val="28"/>
        </w:rPr>
        <w:t>Программа разработана</w:t>
      </w:r>
    </w:p>
    <w:p w:rsidR="0036678E" w:rsidRDefault="0036678E" w:rsidP="00864DD2">
      <w:pPr>
        <w:spacing w:after="0" w:line="240" w:lineRule="auto"/>
        <w:ind w:left="5664"/>
        <w:rPr>
          <w:rFonts w:ascii="Times New Roman" w:eastAsia="BatangChe" w:hAnsi="Times New Roman"/>
          <w:b/>
          <w:color w:val="000000"/>
          <w:sz w:val="28"/>
          <w:szCs w:val="28"/>
        </w:rPr>
      </w:pPr>
    </w:p>
    <w:p w:rsidR="008A1A0C" w:rsidRDefault="00326AF1" w:rsidP="0036678E">
      <w:pPr>
        <w:spacing w:after="0" w:line="240" w:lineRule="auto"/>
        <w:ind w:left="5664"/>
        <w:rPr>
          <w:rFonts w:ascii="Times New Roman" w:eastAsia="BatangChe" w:hAnsi="Times New Roman"/>
          <w:b/>
          <w:color w:val="000000"/>
          <w:sz w:val="28"/>
          <w:szCs w:val="28"/>
        </w:rPr>
      </w:pPr>
      <w:r>
        <w:rPr>
          <w:rFonts w:ascii="Times New Roman" w:eastAsia="BatangChe" w:hAnsi="Times New Roman"/>
          <w:b/>
          <w:color w:val="000000"/>
          <w:sz w:val="28"/>
          <w:szCs w:val="28"/>
        </w:rPr>
        <w:t>Филоненко Г.Г.</w:t>
      </w:r>
    </w:p>
    <w:p w:rsidR="008A1A0C" w:rsidRDefault="008A1A0C" w:rsidP="0036678E">
      <w:pPr>
        <w:spacing w:after="0" w:line="240" w:lineRule="auto"/>
        <w:ind w:left="5664"/>
        <w:rPr>
          <w:rFonts w:ascii="Times New Roman" w:eastAsia="BatangChe" w:hAnsi="Times New Roman"/>
          <w:b/>
          <w:color w:val="000000"/>
          <w:sz w:val="28"/>
          <w:szCs w:val="28"/>
        </w:rPr>
      </w:pPr>
    </w:p>
    <w:p w:rsidR="00864DD2" w:rsidRDefault="00864DD2" w:rsidP="0036678E">
      <w:pPr>
        <w:spacing w:after="0" w:line="240" w:lineRule="auto"/>
        <w:ind w:left="5664"/>
        <w:rPr>
          <w:rFonts w:ascii="Times New Roman" w:eastAsia="BatangChe" w:hAnsi="Times New Roman"/>
          <w:b/>
          <w:color w:val="000000"/>
          <w:sz w:val="28"/>
          <w:szCs w:val="28"/>
        </w:rPr>
      </w:pPr>
    </w:p>
    <w:p w:rsidR="00864DD2" w:rsidRDefault="00864DD2" w:rsidP="0036678E">
      <w:pPr>
        <w:spacing w:after="0" w:line="240" w:lineRule="auto"/>
        <w:ind w:left="5664"/>
        <w:rPr>
          <w:rFonts w:ascii="Times New Roman" w:eastAsia="BatangChe" w:hAnsi="Times New Roman"/>
          <w:b/>
          <w:color w:val="000000"/>
          <w:sz w:val="28"/>
          <w:szCs w:val="28"/>
        </w:rPr>
      </w:pPr>
    </w:p>
    <w:p w:rsidR="00864DD2" w:rsidRDefault="00864DD2" w:rsidP="0036678E">
      <w:pPr>
        <w:spacing w:after="0" w:line="240" w:lineRule="auto"/>
        <w:ind w:left="5664"/>
        <w:rPr>
          <w:rFonts w:ascii="Times New Roman" w:eastAsia="BatangChe" w:hAnsi="Times New Roman"/>
          <w:b/>
          <w:color w:val="000000"/>
          <w:sz w:val="28"/>
          <w:szCs w:val="28"/>
        </w:rPr>
      </w:pPr>
    </w:p>
    <w:p w:rsidR="00864DD2" w:rsidRDefault="00864DD2" w:rsidP="0036678E">
      <w:pPr>
        <w:spacing w:after="0" w:line="240" w:lineRule="auto"/>
        <w:ind w:left="5664"/>
        <w:rPr>
          <w:rFonts w:ascii="Times New Roman" w:eastAsia="BatangChe" w:hAnsi="Times New Roman"/>
          <w:b/>
          <w:color w:val="000000"/>
          <w:sz w:val="28"/>
          <w:szCs w:val="28"/>
        </w:rPr>
      </w:pPr>
    </w:p>
    <w:p w:rsidR="0036678E" w:rsidRPr="0036678E" w:rsidRDefault="0036678E" w:rsidP="008909FC">
      <w:pPr>
        <w:spacing w:after="0" w:line="240" w:lineRule="auto"/>
        <w:rPr>
          <w:rFonts w:ascii="Times New Roman" w:eastAsia="BatangChe" w:hAnsi="Times New Roman"/>
          <w:color w:val="000000"/>
        </w:rPr>
      </w:pPr>
    </w:p>
    <w:p w:rsidR="007B43BD" w:rsidRDefault="0036678E" w:rsidP="005600B0">
      <w:pPr>
        <w:spacing w:after="0" w:line="240" w:lineRule="auto"/>
        <w:jc w:val="center"/>
        <w:rPr>
          <w:rFonts w:ascii="Times New Roman" w:eastAsia="BatangChe" w:hAnsi="Times New Roman"/>
          <w:b/>
          <w:color w:val="000000"/>
          <w:sz w:val="28"/>
          <w:szCs w:val="28"/>
        </w:rPr>
      </w:pPr>
      <w:r w:rsidRPr="0036678E">
        <w:rPr>
          <w:rFonts w:ascii="Times New Roman" w:eastAsia="BatangChe" w:hAnsi="Times New Roman"/>
          <w:b/>
          <w:color w:val="000000"/>
          <w:sz w:val="28"/>
          <w:szCs w:val="28"/>
        </w:rPr>
        <w:t>г. Печора,  202</w:t>
      </w:r>
      <w:r w:rsidR="00326AF1">
        <w:rPr>
          <w:rFonts w:ascii="Times New Roman" w:eastAsia="BatangChe" w:hAnsi="Times New Roman"/>
          <w:b/>
          <w:color w:val="000000"/>
          <w:sz w:val="28"/>
          <w:szCs w:val="28"/>
        </w:rPr>
        <w:t>3</w:t>
      </w:r>
      <w:r w:rsidR="008909FC">
        <w:rPr>
          <w:rFonts w:ascii="Times New Roman" w:eastAsia="BatangChe" w:hAnsi="Times New Roman"/>
          <w:b/>
          <w:color w:val="000000"/>
          <w:sz w:val="28"/>
          <w:szCs w:val="28"/>
        </w:rPr>
        <w:t xml:space="preserve"> год</w:t>
      </w:r>
    </w:p>
    <w:p w:rsidR="0036678E" w:rsidRDefault="007E579E" w:rsidP="009C56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1. </w:t>
      </w:r>
      <w:r w:rsidR="008A1A0C" w:rsidRPr="009C5666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A533B7" w:rsidRDefault="005C379F" w:rsidP="00A53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79F"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7E579E">
        <w:rPr>
          <w:rFonts w:ascii="Times New Roman" w:hAnsi="Times New Roman" w:cs="Times New Roman"/>
          <w:sz w:val="28"/>
          <w:szCs w:val="28"/>
          <w:lang w:eastAsia="ru-RU"/>
        </w:rPr>
        <w:t xml:space="preserve"> Актуальность данного курса</w:t>
      </w:r>
      <w:r w:rsidR="00A533B7" w:rsidRPr="004A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обусловлена тем, что она способствует развитию мотивации к познанию, создаёт условия для развития ре</w:t>
      </w:r>
      <w:r w:rsidR="00A533B7">
        <w:rPr>
          <w:rFonts w:ascii="Times New Roman" w:eastAsia="Times New Roman" w:hAnsi="Times New Roman" w:cs="Times New Roman"/>
          <w:sz w:val="28"/>
          <w:szCs w:val="28"/>
          <w:lang w:eastAsia="ru-RU"/>
        </w:rPr>
        <w:t>бёнка. Проведение  занятий по курсу «Умники и умницы</w:t>
      </w:r>
      <w:r w:rsidR="00A533B7" w:rsidRPr="004A32CE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будет способствовать как п</w:t>
      </w:r>
      <w:r w:rsidR="00A533B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овышению качества</w:t>
      </w:r>
      <w:r w:rsidR="00A533B7" w:rsidRPr="004A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и умений, так и более интенсивному развитию младших школьников, что является </w:t>
      </w:r>
      <w:r w:rsidR="00A533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приоритетным </w:t>
      </w:r>
      <w:r w:rsidR="00A533B7" w:rsidRPr="00B56F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задач современного образования.</w:t>
      </w:r>
    </w:p>
    <w:p w:rsidR="009136D3" w:rsidRPr="00894DC8" w:rsidRDefault="009136D3" w:rsidP="00913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A3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 кружка «Умники и умницы</w:t>
      </w:r>
      <w:r w:rsidRPr="004A32CE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содержанию является естественно-научной, по фу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нкциональному назначению </w:t>
      </w:r>
      <w:r w:rsidRPr="004A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познавательной, по форме организации групповой, по времени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</w:t>
      </w:r>
      <w:r w:rsidRPr="004A3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годичной.</w:t>
      </w:r>
    </w:p>
    <w:p w:rsidR="009136D3" w:rsidRPr="004A32CE" w:rsidRDefault="009136D3" w:rsidP="00913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</w:t>
      </w:r>
      <w:r w:rsidRPr="004A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состоит в том, что в её содержание приведено в соответствие с ФГОС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О, введены понятия, расширяющие и дополняющие во 2</w:t>
      </w:r>
      <w:r w:rsidRPr="004A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начальной школы. </w:t>
      </w:r>
    </w:p>
    <w:p w:rsidR="009136D3" w:rsidRPr="00B56F32" w:rsidRDefault="009136D3" w:rsidP="009136D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значимость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 в</w:t>
      </w:r>
      <w:r w:rsidRPr="00B5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мыслительной деятельности, в том числ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 при работе с предложенным </w:t>
      </w:r>
      <w:r w:rsidRPr="00B56F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материалом, у обучающихся вырабатываются следующие приемы (операции) мышления:</w:t>
      </w:r>
    </w:p>
    <w:p w:rsidR="009136D3" w:rsidRPr="00172EA7" w:rsidRDefault="009136D3" w:rsidP="009136D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</w:t>
      </w:r>
      <w:r w:rsidRPr="00172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 связи между понятиями;</w:t>
      </w:r>
    </w:p>
    <w:p w:rsidR="009136D3" w:rsidRPr="00172EA7" w:rsidRDefault="009136D3" w:rsidP="009136D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EA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комбинирование  и планирование;</w:t>
      </w:r>
    </w:p>
    <w:p w:rsidR="009136D3" w:rsidRPr="00172EA7" w:rsidRDefault="009136D3" w:rsidP="009136D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EA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</w:t>
      </w:r>
      <w:r w:rsidRPr="00172E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тельные действия и умение принимать решения;</w:t>
      </w:r>
    </w:p>
    <w:p w:rsidR="009136D3" w:rsidRPr="00172EA7" w:rsidRDefault="009136D3" w:rsidP="009136D3">
      <w:p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задавать вопросы, составлять рассказы, </w:t>
      </w:r>
    </w:p>
    <w:p w:rsidR="009136D3" w:rsidRPr="00172EA7" w:rsidRDefault="009136D3" w:rsidP="009136D3">
      <w:p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EA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выступать перед аудиторией и слушать других.</w:t>
      </w:r>
    </w:p>
    <w:p w:rsidR="009136D3" w:rsidRPr="00172EA7" w:rsidRDefault="009136D3" w:rsidP="009136D3">
      <w:p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строить правильные суждения    </w:t>
      </w:r>
    </w:p>
    <w:p w:rsidR="009136D3" w:rsidRPr="00172EA7" w:rsidRDefault="009136D3" w:rsidP="009136D3">
      <w:p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EA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сравнивать различные объекты;</w:t>
      </w:r>
    </w:p>
    <w:p w:rsidR="009136D3" w:rsidRPr="00172EA7" w:rsidRDefault="009136D3" w:rsidP="0091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EA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простые виды анализа и   синтеза.</w:t>
      </w:r>
    </w:p>
    <w:p w:rsidR="009136D3" w:rsidRDefault="009136D3" w:rsidP="00A53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8E" w:rsidRPr="009C5666" w:rsidRDefault="0036678E" w:rsidP="009C5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43BD" w:rsidRPr="009C5666" w:rsidRDefault="005C379F" w:rsidP="009C566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</w:t>
      </w:r>
      <w:r w:rsidR="0009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B43BD" w:rsidRPr="009C5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</w:t>
      </w:r>
      <w:r w:rsidR="0009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внеурочной</w:t>
      </w:r>
      <w:r w:rsidR="001B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«Умники и умницы</w:t>
      </w:r>
      <w:r w:rsidR="000947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B43BD" w:rsidRPr="009C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</w:t>
      </w:r>
      <w:r w:rsidR="000947F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согласована и утверждена</w:t>
      </w:r>
      <w:r w:rsidR="007B43BD" w:rsidRPr="009C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09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документами</w:t>
      </w:r>
      <w:r w:rsidR="007B43BD" w:rsidRPr="009C56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5614" w:rsidRPr="009C5666" w:rsidRDefault="007B43BD" w:rsidP="009C5666">
      <w:pPr>
        <w:pStyle w:val="a4"/>
        <w:rPr>
          <w:color w:val="000000"/>
          <w:sz w:val="28"/>
          <w:szCs w:val="28"/>
        </w:rPr>
      </w:pPr>
      <w:r w:rsidRPr="009C5666">
        <w:rPr>
          <w:sz w:val="28"/>
          <w:szCs w:val="28"/>
        </w:rPr>
        <w:t xml:space="preserve">- </w:t>
      </w:r>
      <w:r w:rsidR="005D5614" w:rsidRPr="009C5666">
        <w:rPr>
          <w:color w:val="000000"/>
          <w:sz w:val="28"/>
          <w:szCs w:val="28"/>
        </w:rPr>
        <w:t>Федерального закона от 29.12.2012 г. № 273-ФЗ «О</w:t>
      </w:r>
      <w:r w:rsidR="00DD1BBD">
        <w:rPr>
          <w:color w:val="000000"/>
          <w:sz w:val="28"/>
          <w:szCs w:val="28"/>
        </w:rPr>
        <w:t>б образовании в Российской Феде</w:t>
      </w:r>
      <w:r w:rsidR="005D5614" w:rsidRPr="009C5666">
        <w:rPr>
          <w:color w:val="000000"/>
          <w:sz w:val="28"/>
          <w:szCs w:val="28"/>
        </w:rPr>
        <w:t>рации» (с изменениями и дополнениями);</w:t>
      </w:r>
    </w:p>
    <w:p w:rsidR="005D5614" w:rsidRPr="009C5666" w:rsidRDefault="005D5614" w:rsidP="009C5666">
      <w:pPr>
        <w:pStyle w:val="a4"/>
        <w:rPr>
          <w:color w:val="000000"/>
          <w:sz w:val="28"/>
          <w:szCs w:val="28"/>
        </w:rPr>
      </w:pPr>
      <w:r w:rsidRPr="009C5666">
        <w:rPr>
          <w:color w:val="000000"/>
          <w:sz w:val="28"/>
          <w:szCs w:val="28"/>
        </w:rPr>
        <w:t>- Федеральный закон от 31.07.2020 № 304-ФЗ "О внесении изменений в Федеральный закон "Об образовании в Российской Федерации</w:t>
      </w:r>
      <w:r w:rsidR="00DD1BBD">
        <w:rPr>
          <w:color w:val="000000"/>
          <w:sz w:val="28"/>
          <w:szCs w:val="28"/>
        </w:rPr>
        <w:t>" по вопросам воспитания обучаю</w:t>
      </w:r>
      <w:r w:rsidRPr="009C5666">
        <w:rPr>
          <w:color w:val="000000"/>
          <w:sz w:val="28"/>
          <w:szCs w:val="28"/>
        </w:rPr>
        <w:t>щихся";</w:t>
      </w:r>
    </w:p>
    <w:p w:rsidR="005D5614" w:rsidRPr="009C5666" w:rsidRDefault="005D5614" w:rsidP="009C5666">
      <w:pPr>
        <w:pStyle w:val="a4"/>
        <w:rPr>
          <w:color w:val="000000"/>
          <w:sz w:val="28"/>
          <w:szCs w:val="28"/>
        </w:rPr>
      </w:pPr>
      <w:r w:rsidRPr="009C5666">
        <w:rPr>
          <w:color w:val="000000"/>
          <w:sz w:val="28"/>
          <w:szCs w:val="28"/>
        </w:rPr>
        <w:t>- Федеральный государственный образовательный ст</w:t>
      </w:r>
      <w:r w:rsidR="00DD1BBD">
        <w:rPr>
          <w:color w:val="000000"/>
          <w:sz w:val="28"/>
          <w:szCs w:val="28"/>
        </w:rPr>
        <w:t>андарт начального общего образо</w:t>
      </w:r>
      <w:r w:rsidRPr="009C5666">
        <w:rPr>
          <w:color w:val="000000"/>
          <w:sz w:val="28"/>
          <w:szCs w:val="28"/>
        </w:rPr>
        <w:t>вания (утв. приказом Министерства образования и науки РФ от 6 октября 2009 г. N 373) С изменениями и дополнениями от: 26 ноября 2010</w:t>
      </w:r>
      <w:r w:rsidR="00DD1BBD">
        <w:rPr>
          <w:color w:val="000000"/>
          <w:sz w:val="28"/>
          <w:szCs w:val="28"/>
        </w:rPr>
        <w:t xml:space="preserve"> г., 22 сентября 2011 г., 18 де</w:t>
      </w:r>
      <w:r w:rsidRPr="009C5666">
        <w:rPr>
          <w:color w:val="000000"/>
          <w:sz w:val="28"/>
          <w:szCs w:val="28"/>
        </w:rPr>
        <w:t>кабря 2012 г., 29 декабря 2014 г., 18 мая, 31 декабря 2015 г., 11 декабря 2020 г.;</w:t>
      </w:r>
    </w:p>
    <w:p w:rsidR="005D5614" w:rsidRPr="009C5666" w:rsidRDefault="005D5614" w:rsidP="009C5666">
      <w:pPr>
        <w:pStyle w:val="a4"/>
        <w:rPr>
          <w:color w:val="000000"/>
          <w:sz w:val="28"/>
          <w:szCs w:val="28"/>
        </w:rPr>
      </w:pPr>
      <w:r w:rsidRPr="009C5666">
        <w:rPr>
          <w:color w:val="000000"/>
          <w:sz w:val="28"/>
          <w:szCs w:val="28"/>
        </w:rPr>
        <w:t>- Приказ Министерства просвещения РФ от 11 декаб</w:t>
      </w:r>
      <w:r w:rsidR="00DD1BBD">
        <w:rPr>
          <w:color w:val="000000"/>
          <w:sz w:val="28"/>
          <w:szCs w:val="28"/>
        </w:rPr>
        <w:t>ря 2020 г. № 712 “О внесении из</w:t>
      </w:r>
      <w:r w:rsidRPr="009C5666">
        <w:rPr>
          <w:color w:val="000000"/>
          <w:sz w:val="28"/>
          <w:szCs w:val="28"/>
        </w:rPr>
        <w:t>менений в некоторые федеральные государственн</w:t>
      </w:r>
      <w:r w:rsidR="00DD1BBD">
        <w:rPr>
          <w:color w:val="000000"/>
          <w:sz w:val="28"/>
          <w:szCs w:val="28"/>
        </w:rPr>
        <w:t>ые образовательные стандарты об</w:t>
      </w:r>
      <w:r w:rsidRPr="009C5666">
        <w:rPr>
          <w:color w:val="000000"/>
          <w:sz w:val="28"/>
          <w:szCs w:val="28"/>
        </w:rPr>
        <w:t>щего образования по вопросам воспитания обучающихся”;</w:t>
      </w:r>
    </w:p>
    <w:p w:rsidR="005D5614" w:rsidRPr="009C5666" w:rsidRDefault="005D5614" w:rsidP="009C5666">
      <w:pPr>
        <w:pStyle w:val="a4"/>
        <w:rPr>
          <w:color w:val="000000"/>
          <w:sz w:val="28"/>
          <w:szCs w:val="28"/>
        </w:rPr>
      </w:pPr>
      <w:r w:rsidRPr="009C5666">
        <w:rPr>
          <w:color w:val="000000"/>
          <w:sz w:val="28"/>
          <w:szCs w:val="28"/>
        </w:rPr>
        <w:lastRenderedPageBreak/>
        <w:t>- Письмо Министерства Просвещения РФ от 5 сентября 2018 г. № 03-ПГ-МП-42216 «Об участии учеников муниципальных и государственных школ РФ во внеурочной деятельности»;</w:t>
      </w:r>
    </w:p>
    <w:p w:rsidR="005D5614" w:rsidRPr="009C5666" w:rsidRDefault="005D5614" w:rsidP="009C5666">
      <w:pPr>
        <w:pStyle w:val="a4"/>
        <w:rPr>
          <w:color w:val="000000"/>
          <w:sz w:val="28"/>
          <w:szCs w:val="28"/>
        </w:rPr>
      </w:pPr>
      <w:r w:rsidRPr="009C5666">
        <w:rPr>
          <w:color w:val="000000"/>
          <w:sz w:val="28"/>
          <w:szCs w:val="28"/>
        </w:rPr>
        <w:t>- Письмо Минобрнауки России от 18.08.2017 N 09-1672 «О направлении Методических рекомендаций по уточнению понятия и содержани</w:t>
      </w:r>
      <w:r w:rsidR="00DD1BBD">
        <w:rPr>
          <w:color w:val="000000"/>
          <w:sz w:val="28"/>
          <w:szCs w:val="28"/>
        </w:rPr>
        <w:t>я внеурочной деятельности в рам</w:t>
      </w:r>
      <w:r w:rsidRPr="009C5666">
        <w:rPr>
          <w:color w:val="000000"/>
          <w:sz w:val="28"/>
          <w:szCs w:val="28"/>
        </w:rPr>
        <w:t>ках реализации основных общеобразовательных пр</w:t>
      </w:r>
      <w:r w:rsidR="00DD1BBD">
        <w:rPr>
          <w:color w:val="000000"/>
          <w:sz w:val="28"/>
          <w:szCs w:val="28"/>
        </w:rPr>
        <w:t>ограмм, в том числе в части про</w:t>
      </w:r>
      <w:r w:rsidRPr="009C5666">
        <w:rPr>
          <w:color w:val="000000"/>
          <w:sz w:val="28"/>
          <w:szCs w:val="28"/>
        </w:rPr>
        <w:t>ектной деятельности»;</w:t>
      </w:r>
    </w:p>
    <w:p w:rsidR="005D5614" w:rsidRPr="009C5666" w:rsidRDefault="005D5614" w:rsidP="009C5666">
      <w:pPr>
        <w:pStyle w:val="a4"/>
        <w:rPr>
          <w:color w:val="000000"/>
          <w:sz w:val="28"/>
          <w:szCs w:val="28"/>
        </w:rPr>
      </w:pPr>
      <w:r w:rsidRPr="009C5666">
        <w:rPr>
          <w:color w:val="000000"/>
          <w:sz w:val="28"/>
          <w:szCs w:val="28"/>
        </w:rPr>
        <w:t>- Санитарно-эпидемиологические требования к условиям и организации обучения в общеобразовательных учреждениях, утвержденн</w:t>
      </w:r>
      <w:r w:rsidR="00DD1BBD">
        <w:rPr>
          <w:color w:val="000000"/>
          <w:sz w:val="28"/>
          <w:szCs w:val="28"/>
        </w:rPr>
        <w:t>ые постановлением Главного госу</w:t>
      </w:r>
      <w:r w:rsidRPr="009C5666">
        <w:rPr>
          <w:color w:val="000000"/>
          <w:sz w:val="28"/>
          <w:szCs w:val="28"/>
        </w:rPr>
        <w:t>дарственного санитарного врача Российской Федерации от 29.12.2010 г. № 189 (далее – СанПиН 2.4.2.2821-10);</w:t>
      </w:r>
    </w:p>
    <w:p w:rsidR="005D5614" w:rsidRPr="009C5666" w:rsidRDefault="005D5614" w:rsidP="009C5666">
      <w:pPr>
        <w:pStyle w:val="a4"/>
        <w:rPr>
          <w:color w:val="000000"/>
          <w:sz w:val="28"/>
          <w:szCs w:val="28"/>
        </w:rPr>
      </w:pPr>
      <w:r w:rsidRPr="009C5666">
        <w:rPr>
          <w:color w:val="000000"/>
          <w:sz w:val="28"/>
          <w:szCs w:val="28"/>
        </w:rPr>
        <w:t>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</w:t>
      </w:r>
      <w:r w:rsidR="00DD1BBD">
        <w:rPr>
          <w:color w:val="000000"/>
          <w:sz w:val="28"/>
          <w:szCs w:val="28"/>
        </w:rPr>
        <w:t>ственного санитарного врача Рос</w:t>
      </w:r>
      <w:r w:rsidRPr="009C5666">
        <w:rPr>
          <w:color w:val="000000"/>
          <w:sz w:val="28"/>
          <w:szCs w:val="28"/>
        </w:rPr>
        <w:t>сийской Федерации от 28.09.2020 № 28 (далее – СанПиН 2.4.3648-20);</w:t>
      </w:r>
    </w:p>
    <w:p w:rsidR="005D5614" w:rsidRPr="009C5666" w:rsidRDefault="005D5614" w:rsidP="009C5666">
      <w:pPr>
        <w:pStyle w:val="a4"/>
        <w:rPr>
          <w:color w:val="000000"/>
          <w:sz w:val="28"/>
          <w:szCs w:val="28"/>
        </w:rPr>
      </w:pPr>
      <w:r w:rsidRPr="009C5666">
        <w:rPr>
          <w:color w:val="000000"/>
          <w:sz w:val="28"/>
          <w:szCs w:val="28"/>
        </w:rPr>
        <w:t>- Санитарные правила и нормы СанПиН 1.2.3685-21</w:t>
      </w:r>
      <w:r w:rsidR="00DD1BBD">
        <w:rPr>
          <w:color w:val="000000"/>
          <w:sz w:val="28"/>
          <w:szCs w:val="28"/>
        </w:rPr>
        <w:t xml:space="preserve"> «Гигиенические нормативы и тре</w:t>
      </w:r>
      <w:r w:rsidRPr="009C5666">
        <w:rPr>
          <w:color w:val="000000"/>
          <w:sz w:val="28"/>
          <w:szCs w:val="28"/>
        </w:rPr>
        <w:t>бования к обеспечению безопасности и (или) безвредности для человека факторов среды обитания», утвержденных постановлением</w:t>
      </w:r>
      <w:r w:rsidR="00DD1BBD">
        <w:rPr>
          <w:color w:val="000000"/>
          <w:sz w:val="28"/>
          <w:szCs w:val="28"/>
        </w:rPr>
        <w:t xml:space="preserve"> Главного государственного сани</w:t>
      </w:r>
      <w:r w:rsidRPr="009C5666">
        <w:rPr>
          <w:color w:val="000000"/>
          <w:sz w:val="28"/>
          <w:szCs w:val="28"/>
        </w:rPr>
        <w:t>тарного врача Российской Федерации от 28.01.2021 № 2 (далее - СанПиН 1.2.3685-21);</w:t>
      </w:r>
    </w:p>
    <w:p w:rsidR="005D5614" w:rsidRPr="009C5666" w:rsidRDefault="005D5614" w:rsidP="009C5666">
      <w:pPr>
        <w:pStyle w:val="a4"/>
        <w:rPr>
          <w:color w:val="000000"/>
          <w:sz w:val="28"/>
          <w:szCs w:val="28"/>
        </w:rPr>
      </w:pPr>
      <w:r w:rsidRPr="009C5666">
        <w:rPr>
          <w:color w:val="000000"/>
          <w:sz w:val="28"/>
          <w:szCs w:val="28"/>
        </w:rPr>
        <w:t>- Методические рекомендации по уточнению поня</w:t>
      </w:r>
      <w:r w:rsidR="00DD1BBD">
        <w:rPr>
          <w:color w:val="000000"/>
          <w:sz w:val="28"/>
          <w:szCs w:val="28"/>
        </w:rPr>
        <w:t>тия и содержанию внеурочной дея</w:t>
      </w:r>
      <w:r w:rsidRPr="009C5666">
        <w:rPr>
          <w:color w:val="000000"/>
          <w:sz w:val="28"/>
          <w:szCs w:val="28"/>
        </w:rPr>
        <w:t>тельности в рамках реализации основных общеобразовательных образовательных программ, в том числе в части проектной деятель</w:t>
      </w:r>
      <w:r w:rsidR="00DD1BBD">
        <w:rPr>
          <w:color w:val="000000"/>
          <w:sz w:val="28"/>
          <w:szCs w:val="28"/>
        </w:rPr>
        <w:t>ности, Письмо Министерства обра</w:t>
      </w:r>
      <w:r w:rsidRPr="009C5666">
        <w:rPr>
          <w:color w:val="000000"/>
          <w:sz w:val="28"/>
          <w:szCs w:val="28"/>
        </w:rPr>
        <w:t>зования и науки РФ от 18.08.2017 №09-1672;</w:t>
      </w:r>
    </w:p>
    <w:p w:rsidR="005D5614" w:rsidRPr="009C5666" w:rsidRDefault="005D5614" w:rsidP="009C5666">
      <w:pPr>
        <w:pStyle w:val="a4"/>
        <w:rPr>
          <w:color w:val="000000"/>
          <w:sz w:val="28"/>
          <w:szCs w:val="28"/>
        </w:rPr>
      </w:pPr>
      <w:r w:rsidRPr="009C5666">
        <w:rPr>
          <w:color w:val="000000"/>
          <w:sz w:val="28"/>
          <w:szCs w:val="28"/>
        </w:rPr>
        <w:t>- Устав МОУ «СОШ№2»;</w:t>
      </w:r>
    </w:p>
    <w:p w:rsidR="005D5614" w:rsidRPr="009C5666" w:rsidRDefault="005D5614" w:rsidP="009C5666">
      <w:pPr>
        <w:pStyle w:val="a4"/>
        <w:rPr>
          <w:color w:val="000000"/>
          <w:sz w:val="28"/>
          <w:szCs w:val="28"/>
        </w:rPr>
      </w:pPr>
      <w:r w:rsidRPr="009C5666">
        <w:rPr>
          <w:color w:val="000000"/>
          <w:sz w:val="28"/>
          <w:szCs w:val="28"/>
        </w:rPr>
        <w:t>- Правила внутреннего распорядка МОУ «СОШ№2»;</w:t>
      </w:r>
    </w:p>
    <w:p w:rsidR="005D5614" w:rsidRPr="009C5666" w:rsidRDefault="005D5614" w:rsidP="009C5666">
      <w:pPr>
        <w:pStyle w:val="a4"/>
        <w:rPr>
          <w:color w:val="000000"/>
          <w:sz w:val="28"/>
          <w:szCs w:val="28"/>
        </w:rPr>
      </w:pPr>
      <w:r w:rsidRPr="009C5666">
        <w:rPr>
          <w:color w:val="000000"/>
          <w:sz w:val="28"/>
          <w:szCs w:val="28"/>
        </w:rPr>
        <w:t>- Учебный План МОУ «СОШ№2»;</w:t>
      </w:r>
    </w:p>
    <w:p w:rsidR="00894DC8" w:rsidRPr="005600B0" w:rsidRDefault="005D5614" w:rsidP="005600B0">
      <w:pPr>
        <w:pStyle w:val="a4"/>
        <w:rPr>
          <w:color w:val="000000"/>
          <w:sz w:val="28"/>
          <w:szCs w:val="28"/>
        </w:rPr>
      </w:pPr>
      <w:r w:rsidRPr="009C5666">
        <w:rPr>
          <w:color w:val="000000"/>
          <w:sz w:val="28"/>
          <w:szCs w:val="28"/>
        </w:rPr>
        <w:t>- Рабочая Программа воспитания МОУ «СОШ№2».</w:t>
      </w:r>
    </w:p>
    <w:p w:rsidR="00BB7480" w:rsidRDefault="005C379F" w:rsidP="00894DC8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94DC8" w:rsidRPr="00E643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Рабочая программа к</w:t>
      </w:r>
      <w:r w:rsidR="00894D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ружка «Умники и умницы</w:t>
      </w:r>
      <w:r w:rsidR="00894DC8" w:rsidRPr="00E643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 разработана с учётом</w:t>
      </w:r>
    </w:p>
    <w:p w:rsidR="00894DC8" w:rsidRDefault="00BB7480" w:rsidP="00894DC8">
      <w:pPr>
        <w:shd w:val="clear" w:color="auto" w:fill="FFFFFF"/>
        <w:spacing w:before="240" w:after="120" w:line="240" w:lineRule="atLeast"/>
        <w:jc w:val="center"/>
        <w:outlineLvl w:val="1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целей, задач и содержания </w:t>
      </w:r>
      <w:r w:rsidR="003C75E7">
        <w:rPr>
          <w:b/>
          <w:color w:val="000000"/>
          <w:sz w:val="28"/>
          <w:szCs w:val="28"/>
        </w:rPr>
        <w:t>Рабочей Программы</w:t>
      </w:r>
      <w:r w:rsidRPr="00BB7480">
        <w:rPr>
          <w:b/>
          <w:color w:val="000000"/>
          <w:sz w:val="28"/>
          <w:szCs w:val="28"/>
        </w:rPr>
        <w:t xml:space="preserve"> воспитания МОУ «СОШ№2».</w:t>
      </w:r>
    </w:p>
    <w:p w:rsidR="009136D3" w:rsidRPr="009C5666" w:rsidRDefault="009136D3" w:rsidP="009136D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666">
        <w:rPr>
          <w:rFonts w:ascii="Times New Roman" w:hAnsi="Times New Roman" w:cs="Times New Roman"/>
          <w:b/>
          <w:sz w:val="28"/>
          <w:szCs w:val="28"/>
        </w:rPr>
        <w:t>Цель программы.</w:t>
      </w:r>
    </w:p>
    <w:p w:rsidR="009136D3" w:rsidRPr="009C5666" w:rsidRDefault="009136D3" w:rsidP="009136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81A">
        <w:rPr>
          <w:rFonts w:ascii="Times New Roman" w:hAnsi="Times New Roman" w:cs="Times New Roman"/>
          <w:sz w:val="28"/>
          <w:szCs w:val="28"/>
        </w:rPr>
        <w:t>Цель внеурочной деятельности курса состоит в развитие познавательных способностей учащихся на основе системы развивающих занятий.</w:t>
      </w:r>
    </w:p>
    <w:p w:rsidR="009136D3" w:rsidRPr="0018581A" w:rsidRDefault="009136D3" w:rsidP="009136D3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A44BD" w:rsidRDefault="00AA44BD" w:rsidP="009136D3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136D3" w:rsidRPr="00AA44BD" w:rsidRDefault="009136D3" w:rsidP="009136D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4BD">
        <w:rPr>
          <w:rFonts w:ascii="Times New Roman" w:hAnsi="Times New Roman" w:cs="Times New Roman"/>
          <w:b/>
          <w:sz w:val="28"/>
          <w:szCs w:val="28"/>
        </w:rPr>
        <w:lastRenderedPageBreak/>
        <w:t>Задачи программы</w:t>
      </w:r>
      <w:r w:rsidR="00AA44BD">
        <w:rPr>
          <w:rFonts w:ascii="Times New Roman" w:hAnsi="Times New Roman" w:cs="Times New Roman"/>
          <w:b/>
          <w:sz w:val="28"/>
          <w:szCs w:val="28"/>
        </w:rPr>
        <w:t>.</w:t>
      </w:r>
    </w:p>
    <w:p w:rsidR="009136D3" w:rsidRPr="0018581A" w:rsidRDefault="009136D3" w:rsidP="009136D3">
      <w:pPr>
        <w:widowControl w:val="0"/>
        <w:numPr>
          <w:ilvl w:val="0"/>
          <w:numId w:val="3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6" w:lineRule="auto"/>
        <w:ind w:left="10" w:right="34" w:hanging="10"/>
        <w:jc w:val="both"/>
        <w:rPr>
          <w:rFonts w:ascii="Times New Roman" w:hAnsi="Times New Roman" w:cs="Times New Roman"/>
          <w:sz w:val="28"/>
          <w:szCs w:val="28"/>
        </w:rPr>
      </w:pPr>
      <w:r w:rsidRPr="0018581A">
        <w:rPr>
          <w:rFonts w:ascii="Times New Roman" w:hAnsi="Times New Roman" w:cs="Times New Roman"/>
          <w:sz w:val="28"/>
          <w:szCs w:val="28"/>
        </w:rPr>
        <w:t xml:space="preserve"> развитие мышления в процессе формирования основных приемов мысли</w:t>
      </w:r>
      <w:r w:rsidRPr="0018581A">
        <w:rPr>
          <w:rFonts w:ascii="Times New Roman" w:hAnsi="Times New Roman" w:cs="Times New Roman"/>
          <w:sz w:val="28"/>
          <w:szCs w:val="28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9136D3" w:rsidRPr="0018581A" w:rsidRDefault="009136D3" w:rsidP="009136D3">
      <w:pPr>
        <w:widowControl w:val="0"/>
        <w:numPr>
          <w:ilvl w:val="0"/>
          <w:numId w:val="3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6" w:lineRule="auto"/>
        <w:ind w:left="10" w:right="29" w:hanging="10"/>
        <w:jc w:val="both"/>
        <w:rPr>
          <w:rFonts w:ascii="Times New Roman" w:hAnsi="Times New Roman" w:cs="Times New Roman"/>
          <w:sz w:val="28"/>
          <w:szCs w:val="28"/>
        </w:rPr>
      </w:pPr>
      <w:r w:rsidRPr="0018581A">
        <w:rPr>
          <w:rFonts w:ascii="Times New Roman" w:hAnsi="Times New Roman" w:cs="Times New Roman"/>
          <w:sz w:val="28"/>
          <w:szCs w:val="28"/>
        </w:rPr>
        <w:t xml:space="preserve"> развитие психических познавательных процессов: различных видов памяти, внимания, зрительного восприятия, воображения;</w:t>
      </w:r>
    </w:p>
    <w:p w:rsidR="009136D3" w:rsidRPr="0018581A" w:rsidRDefault="009136D3" w:rsidP="009136D3">
      <w:pPr>
        <w:widowControl w:val="0"/>
        <w:numPr>
          <w:ilvl w:val="0"/>
          <w:numId w:val="3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6" w:lineRule="auto"/>
        <w:ind w:left="10" w:right="29" w:hanging="10"/>
        <w:jc w:val="both"/>
        <w:rPr>
          <w:rFonts w:ascii="Times New Roman" w:hAnsi="Times New Roman" w:cs="Times New Roman"/>
          <w:sz w:val="28"/>
          <w:szCs w:val="28"/>
        </w:rPr>
      </w:pPr>
      <w:r w:rsidRPr="0018581A">
        <w:rPr>
          <w:rFonts w:ascii="Times New Roman" w:hAnsi="Times New Roman" w:cs="Times New Roman"/>
          <w:sz w:val="28"/>
          <w:szCs w:val="28"/>
        </w:rPr>
        <w:t xml:space="preserve"> 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18581A">
        <w:rPr>
          <w:rFonts w:ascii="Times New Roman" w:hAnsi="Times New Roman" w:cs="Times New Roman"/>
          <w:sz w:val="28"/>
          <w:szCs w:val="28"/>
        </w:rPr>
        <w:softHyphen/>
        <w:t>ния, аргументировано доказывать свою точку зрения;</w:t>
      </w:r>
    </w:p>
    <w:p w:rsidR="009136D3" w:rsidRPr="0018581A" w:rsidRDefault="009136D3" w:rsidP="009136D3">
      <w:pPr>
        <w:widowControl w:val="0"/>
        <w:numPr>
          <w:ilvl w:val="0"/>
          <w:numId w:val="3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6" w:lineRule="auto"/>
        <w:ind w:left="10" w:right="29" w:hanging="10"/>
        <w:jc w:val="both"/>
        <w:rPr>
          <w:rFonts w:ascii="Times New Roman" w:hAnsi="Times New Roman" w:cs="Times New Roman"/>
          <w:sz w:val="28"/>
          <w:szCs w:val="28"/>
        </w:rPr>
      </w:pPr>
      <w:r w:rsidRPr="0018581A">
        <w:rPr>
          <w:rFonts w:ascii="Times New Roman" w:hAnsi="Times New Roman" w:cs="Times New Roman"/>
          <w:sz w:val="28"/>
          <w:szCs w:val="28"/>
        </w:rPr>
        <w:t xml:space="preserve"> формирование навыков творческого мышления и развитие умения ре</w:t>
      </w:r>
      <w:r w:rsidRPr="0018581A">
        <w:rPr>
          <w:rFonts w:ascii="Times New Roman" w:hAnsi="Times New Roman" w:cs="Times New Roman"/>
          <w:sz w:val="28"/>
          <w:szCs w:val="28"/>
        </w:rPr>
        <w:softHyphen/>
        <w:t>шать нестандартные задачи;</w:t>
      </w:r>
    </w:p>
    <w:p w:rsidR="009136D3" w:rsidRPr="0018581A" w:rsidRDefault="009136D3" w:rsidP="009136D3">
      <w:pPr>
        <w:widowControl w:val="0"/>
        <w:numPr>
          <w:ilvl w:val="0"/>
          <w:numId w:val="3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6" w:lineRule="auto"/>
        <w:ind w:left="10" w:right="29" w:hanging="10"/>
        <w:jc w:val="both"/>
        <w:rPr>
          <w:rFonts w:ascii="Times New Roman" w:hAnsi="Times New Roman" w:cs="Times New Roman"/>
          <w:sz w:val="28"/>
          <w:szCs w:val="28"/>
        </w:rPr>
      </w:pPr>
      <w:r w:rsidRPr="0018581A">
        <w:rPr>
          <w:rFonts w:ascii="Times New Roman" w:hAnsi="Times New Roman" w:cs="Times New Roman"/>
          <w:sz w:val="28"/>
          <w:szCs w:val="28"/>
        </w:rPr>
        <w:t xml:space="preserve"> развитие познавательной активности и самостоятельной мыслительной деятельности учащихся;</w:t>
      </w:r>
    </w:p>
    <w:p w:rsidR="009136D3" w:rsidRPr="0018581A" w:rsidRDefault="009136D3" w:rsidP="009136D3">
      <w:pPr>
        <w:widowControl w:val="0"/>
        <w:numPr>
          <w:ilvl w:val="0"/>
          <w:numId w:val="3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6" w:lineRule="auto"/>
        <w:ind w:left="10" w:right="24" w:hanging="10"/>
        <w:jc w:val="both"/>
        <w:rPr>
          <w:rFonts w:ascii="Times New Roman" w:hAnsi="Times New Roman" w:cs="Times New Roman"/>
          <w:sz w:val="28"/>
          <w:szCs w:val="28"/>
        </w:rPr>
      </w:pPr>
      <w:r w:rsidRPr="0018581A">
        <w:rPr>
          <w:rFonts w:ascii="Times New Roman" w:hAnsi="Times New Roman" w:cs="Times New Roman"/>
          <w:sz w:val="28"/>
          <w:szCs w:val="28"/>
        </w:rPr>
        <w:t xml:space="preserve"> 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9136D3" w:rsidRPr="0018581A" w:rsidRDefault="009136D3" w:rsidP="009136D3">
      <w:pPr>
        <w:widowControl w:val="0"/>
        <w:numPr>
          <w:ilvl w:val="0"/>
          <w:numId w:val="3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6" w:lineRule="auto"/>
        <w:ind w:left="10" w:right="19" w:hanging="10"/>
        <w:jc w:val="both"/>
        <w:rPr>
          <w:rFonts w:ascii="Times New Roman" w:hAnsi="Times New Roman" w:cs="Times New Roman"/>
          <w:sz w:val="28"/>
          <w:szCs w:val="28"/>
        </w:rPr>
      </w:pPr>
      <w:r w:rsidRPr="0018581A">
        <w:rPr>
          <w:rFonts w:ascii="Times New Roman" w:hAnsi="Times New Roman" w:cs="Times New Roman"/>
          <w:sz w:val="28"/>
          <w:szCs w:val="28"/>
        </w:rPr>
        <w:t xml:space="preserve"> 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9136D3" w:rsidRPr="0018581A" w:rsidRDefault="009136D3" w:rsidP="009136D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581A">
        <w:rPr>
          <w:rFonts w:ascii="Times New Roman" w:hAnsi="Times New Roman" w:cs="Times New Roman"/>
          <w:sz w:val="28"/>
          <w:szCs w:val="28"/>
        </w:rPr>
        <w:t xml:space="preserve">Таким образом, принципиальной задачей предлагаемого курса является именно развитие познавательных способностей и </w:t>
      </w:r>
      <w:proofErr w:type="spellStart"/>
      <w:r w:rsidRPr="0018581A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18581A">
        <w:rPr>
          <w:rFonts w:ascii="Times New Roman" w:hAnsi="Times New Roman" w:cs="Times New Roman"/>
          <w:sz w:val="28"/>
          <w:szCs w:val="28"/>
        </w:rPr>
        <w:t xml:space="preserve"> умений и навыков, а не усвоение каких-то конкретных знаний и умений.</w:t>
      </w:r>
    </w:p>
    <w:p w:rsidR="009136D3" w:rsidRPr="004A32CE" w:rsidRDefault="009136D3" w:rsidP="00913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участвующих в программе 8-9 лет (2</w:t>
      </w:r>
      <w:r w:rsidRPr="004A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класс). </w:t>
      </w:r>
    </w:p>
    <w:p w:rsidR="009136D3" w:rsidRPr="004A32CE" w:rsidRDefault="009136D3" w:rsidP="00913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реализации программы </w:t>
      </w:r>
      <w:proofErr w:type="spellStart"/>
      <w:r w:rsidRPr="004A3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proofErr w:type="spellEnd"/>
      <w:r w:rsidRPr="004A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год</w:t>
      </w:r>
    </w:p>
    <w:p w:rsidR="009136D3" w:rsidRPr="004A32CE" w:rsidRDefault="009136D3" w:rsidP="00913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Pr="004A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данной программе состоят из теоретической и практической частей. Формы занятий: коллективная, групповая работа, практические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анятия, самостоятельная работа.</w:t>
      </w:r>
    </w:p>
    <w:p w:rsidR="008D3BB1" w:rsidRDefault="009136D3" w:rsidP="004D046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занятий: 1 раз в неделю, продолжительность занятия – 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-40</w:t>
      </w:r>
      <w:r w:rsidRPr="004A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:rsidR="004D046A" w:rsidRDefault="004D046A" w:rsidP="004D04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D046A" w:rsidRPr="0018581A" w:rsidRDefault="004D046A" w:rsidP="004D04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81A">
        <w:rPr>
          <w:rFonts w:ascii="Times New Roman" w:hAnsi="Times New Roman" w:cs="Times New Roman"/>
          <w:sz w:val="28"/>
          <w:szCs w:val="28"/>
        </w:rPr>
        <w:t>Предлагаемые задания направлены на создание положительной мотивации, на формирование познавательного интереса к предметам и к знаниям вообще. Эта задача достига</w:t>
      </w:r>
      <w:r w:rsidRPr="0018581A">
        <w:rPr>
          <w:rFonts w:ascii="Times New Roman" w:hAnsi="Times New Roman" w:cs="Times New Roman"/>
          <w:sz w:val="28"/>
          <w:szCs w:val="28"/>
        </w:rPr>
        <w:softHyphen/>
        <w:t>ется с помощью специально построенной системы заданий, ко</w:t>
      </w:r>
      <w:r w:rsidRPr="0018581A">
        <w:rPr>
          <w:rFonts w:ascii="Times New Roman" w:hAnsi="Times New Roman" w:cs="Times New Roman"/>
          <w:sz w:val="28"/>
          <w:szCs w:val="28"/>
        </w:rPr>
        <w:softHyphen/>
        <w:t>торые помогают преодолеть неустойчивость внимания шестилеток, непроизвольность процесса зрительного и слухового за</w:t>
      </w:r>
      <w:r w:rsidRPr="0018581A">
        <w:rPr>
          <w:rFonts w:ascii="Times New Roman" w:hAnsi="Times New Roman" w:cs="Times New Roman"/>
          <w:sz w:val="28"/>
          <w:szCs w:val="28"/>
        </w:rPr>
        <w:softHyphen/>
        <w:t>поминания и ведут к развитию мыслительной деятельности. В силу возрастных особенностей школьников младших классов им предлагаются в основном те задания, выполнение которых предполагает использование практических действий. На первых  порах работы с заданиями можно допускать угадывание ответа, решения, но тут же постараться подвести учащихся к обоснованию ответа. При работе над такими заданиями очень важна точная и целенаправленная постановка вопросов, вы</w:t>
      </w:r>
      <w:r w:rsidRPr="0018581A">
        <w:rPr>
          <w:rFonts w:ascii="Times New Roman" w:hAnsi="Times New Roman" w:cs="Times New Roman"/>
          <w:sz w:val="28"/>
          <w:szCs w:val="28"/>
        </w:rPr>
        <w:softHyphen/>
        <w:t xml:space="preserve">деление главного звена при рассуждении, обоснование выбранного решения. Как правило, это делает учитель, опираясь на ответы детей и давая точное и лаконичное разъяснение. Очень важно, </w:t>
      </w:r>
      <w:r w:rsidRPr="0018581A">
        <w:rPr>
          <w:rFonts w:ascii="Times New Roman" w:hAnsi="Times New Roman" w:cs="Times New Roman"/>
          <w:sz w:val="28"/>
          <w:szCs w:val="28"/>
        </w:rPr>
        <w:lastRenderedPageBreak/>
        <w:t>чтобы пояснения, даваемые учителем, постепенно со</w:t>
      </w:r>
      <w:r w:rsidRPr="0018581A">
        <w:rPr>
          <w:rFonts w:ascii="Times New Roman" w:hAnsi="Times New Roman" w:cs="Times New Roman"/>
          <w:sz w:val="28"/>
          <w:szCs w:val="28"/>
        </w:rPr>
        <w:softHyphen/>
        <w:t>вращались с одновременным повышением доли участия детей в поиске решения предложенной задачи.</w:t>
      </w:r>
    </w:p>
    <w:p w:rsidR="004D046A" w:rsidRPr="0018581A" w:rsidRDefault="004D046A" w:rsidP="004D04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81A">
        <w:rPr>
          <w:rFonts w:ascii="Times New Roman" w:hAnsi="Times New Roman" w:cs="Times New Roman"/>
          <w:sz w:val="28"/>
          <w:szCs w:val="28"/>
        </w:rPr>
        <w:t xml:space="preserve"> На последующих этапах предусматривается полный пере</w:t>
      </w:r>
      <w:r w:rsidRPr="0018581A">
        <w:rPr>
          <w:rFonts w:ascii="Times New Roman" w:hAnsi="Times New Roman" w:cs="Times New Roman"/>
          <w:sz w:val="28"/>
          <w:szCs w:val="28"/>
        </w:rPr>
        <w:softHyphen/>
        <w:t>вод на самостоятельное выполнение учащимися заданий, предполагающее возможность советоваться с учителем, соседом по парте, поиск совместного решения парами или группами. Ве</w:t>
      </w:r>
      <w:r w:rsidRPr="0018581A">
        <w:rPr>
          <w:rFonts w:ascii="Times New Roman" w:hAnsi="Times New Roman" w:cs="Times New Roman"/>
          <w:sz w:val="28"/>
          <w:szCs w:val="28"/>
        </w:rPr>
        <w:softHyphen/>
        <w:t>дущая задача учителя — поощрять и поддерживать самостоя</w:t>
      </w:r>
      <w:r w:rsidRPr="0018581A">
        <w:rPr>
          <w:rFonts w:ascii="Times New Roman" w:hAnsi="Times New Roman" w:cs="Times New Roman"/>
          <w:sz w:val="28"/>
          <w:szCs w:val="28"/>
        </w:rPr>
        <w:softHyphen/>
        <w:t>тельность детей в поиске решения. В то же время не следует предъявлять жёстких требований к тому, чтобы задача была обязательно решена каждым учеником. Важно следить, чтобы по мере продвижения к этой деятельности все большее число учащихся класса вовлекалось в неё.</w:t>
      </w:r>
    </w:p>
    <w:p w:rsidR="004D046A" w:rsidRPr="0018581A" w:rsidRDefault="004D046A" w:rsidP="004D04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81A">
        <w:rPr>
          <w:rFonts w:ascii="Times New Roman" w:hAnsi="Times New Roman" w:cs="Times New Roman"/>
          <w:sz w:val="28"/>
          <w:szCs w:val="28"/>
        </w:rPr>
        <w:t xml:space="preserve"> Проверка самостоятельной деятельности учащихся предусматривает обязательное обсуждение всех предлагаемых учащимися способов решения, уточнение способов решения и рассуждений, Показ ошибок в рассуждениях, акцентирование внимания детей на наиболее рациональные, оригинальные и красивые спо</w:t>
      </w:r>
      <w:r w:rsidRPr="0018581A">
        <w:rPr>
          <w:rFonts w:ascii="Times New Roman" w:hAnsi="Times New Roman" w:cs="Times New Roman"/>
          <w:sz w:val="28"/>
          <w:szCs w:val="28"/>
        </w:rPr>
        <w:softHyphen/>
        <w:t xml:space="preserve">собы решения. Проверка особенно важна для детей с низким уровнем развития (они в силу своих физиологических особенностей усваивают все новое с большим трудом и длительное время не могут выполнять задания самостоятельно). Материал </w:t>
      </w:r>
      <w:r>
        <w:rPr>
          <w:rFonts w:ascii="Times New Roman" w:hAnsi="Times New Roman" w:cs="Times New Roman"/>
          <w:sz w:val="28"/>
          <w:szCs w:val="28"/>
        </w:rPr>
        <w:t xml:space="preserve">каждого занятия рассчитан на </w:t>
      </w:r>
      <w:r w:rsidRPr="0018581A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-40</w:t>
      </w:r>
      <w:r w:rsidRPr="0018581A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172EA7" w:rsidRDefault="00172EA7" w:rsidP="00172E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D3BB1" w:rsidRDefault="008D3BB1" w:rsidP="008D3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Программы: стартовый</w:t>
      </w:r>
      <w:r w:rsidR="00A1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56F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гает использование и реализацию </w:t>
      </w:r>
      <w:r w:rsidRPr="00B56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общедоступных и универсальных форм ор</w:t>
      </w:r>
      <w:r w:rsidR="00A10AA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материала, достаточную</w:t>
      </w:r>
      <w:r w:rsidRPr="00B5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сложность предлагаемого для</w:t>
      </w:r>
      <w:r w:rsidR="00A1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содержания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0AA2" w:rsidRDefault="00A10AA2" w:rsidP="005600B0">
      <w:pPr>
        <w:shd w:val="clear" w:color="auto" w:fill="FFFFFF"/>
        <w:spacing w:after="0"/>
        <w:ind w:left="19" w:right="29" w:firstLine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изучения кружка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 w:rsidRPr="00A10A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  оцениваются по трём уровням.</w:t>
      </w:r>
    </w:p>
    <w:p w:rsidR="004D046A" w:rsidRPr="00A10AA2" w:rsidRDefault="004D046A" w:rsidP="005600B0">
      <w:pPr>
        <w:shd w:val="clear" w:color="auto" w:fill="FFFFFF"/>
        <w:spacing w:after="0"/>
        <w:ind w:left="19" w:right="29" w:firstLine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AA2" w:rsidRDefault="00A10AA2" w:rsidP="00A10A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0C90">
        <w:rPr>
          <w:rFonts w:ascii="Times New Roman" w:eastAsia="Calibri" w:hAnsi="Times New Roman" w:cs="Times New Roman"/>
          <w:b/>
          <w:sz w:val="28"/>
          <w:szCs w:val="28"/>
        </w:rPr>
        <w:t>Результаты освоения курса внеурочной деятельности</w:t>
      </w:r>
      <w:r w:rsidRPr="00200C9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D046A" w:rsidRPr="00A10AA2" w:rsidRDefault="004D046A" w:rsidP="00A10A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0AA2" w:rsidRPr="00A10AA2" w:rsidRDefault="00A10AA2" w:rsidP="00A10AA2">
      <w:pPr>
        <w:shd w:val="clear" w:color="auto" w:fill="FFFFFF"/>
        <w:spacing w:after="0"/>
        <w:ind w:left="29"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Первый уровень результатов</w:t>
      </w:r>
      <w:r w:rsidRPr="00A1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приобретение школьни</w:t>
      </w:r>
      <w:r w:rsidRPr="00A10A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 социальных знаний (об общественных нормах, устрой</w:t>
      </w:r>
      <w:r w:rsidRPr="00A10A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 общества, о социально одобряемых и неодобряемых фор</w:t>
      </w:r>
      <w:r w:rsidRPr="00A10A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мах поведения в обществе и т. п.), первичного понимания социальной реальности и повседневной жизни.</w:t>
      </w:r>
    </w:p>
    <w:p w:rsidR="00A10AA2" w:rsidRPr="00A10AA2" w:rsidRDefault="00A10AA2" w:rsidP="00A10AA2">
      <w:pPr>
        <w:shd w:val="clear" w:color="auto" w:fill="FFFFFF"/>
        <w:spacing w:after="0"/>
        <w:ind w:left="19" w:right="19" w:firstLine="2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данного уровня результатов особое значе</w:t>
      </w:r>
      <w:r w:rsidRPr="00A10A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имеет взаимодействие ученика со своими учителями  как значимыми для него носителями положительного социального знания и повседневного опыта.</w:t>
      </w:r>
    </w:p>
    <w:p w:rsidR="00A10AA2" w:rsidRPr="00A10AA2" w:rsidRDefault="00A10AA2" w:rsidP="00A10AA2">
      <w:pPr>
        <w:shd w:val="clear" w:color="auto" w:fill="FFFFFF"/>
        <w:spacing w:after="0"/>
        <w:ind w:left="38" w:righ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Второй уровень результатов</w:t>
      </w:r>
      <w:r w:rsidRPr="00A1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</w:t>
      </w:r>
      <w:r w:rsidRPr="00A10A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циальной реальности в целом.</w:t>
      </w:r>
    </w:p>
    <w:p w:rsidR="00A10AA2" w:rsidRPr="00A10AA2" w:rsidRDefault="00A10AA2" w:rsidP="00A10AA2">
      <w:pPr>
        <w:shd w:val="clear" w:color="auto" w:fill="FFFFFF"/>
        <w:spacing w:after="0"/>
        <w:ind w:left="142" w:right="2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Для достижения данного уровня результатов особое значе</w:t>
      </w:r>
      <w:r w:rsidRPr="00A10A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имеет взаимодействие школьников между собой на уровне класса, школы, то есть   в защищенной, дружественной про-социальной среде. Именно в такой близкой социальной сре</w:t>
      </w:r>
      <w:r w:rsidRPr="00A10A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де ребёнок получает (или не получает) первое практическое подтверждение приобретённых социальных знаний, начинает их ценить (или отвергает). </w:t>
      </w:r>
    </w:p>
    <w:p w:rsidR="00A10AA2" w:rsidRDefault="00A10AA2" w:rsidP="00A10AA2">
      <w:pPr>
        <w:shd w:val="clear" w:color="auto" w:fill="FFFFFF"/>
        <w:spacing w:after="0"/>
        <w:ind w:left="142" w:right="2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Третий уровень результатов</w:t>
      </w:r>
      <w:r w:rsidRPr="00A1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получение школьником опыта самостоятельного общественного действия. </w:t>
      </w:r>
    </w:p>
    <w:p w:rsidR="00A10AA2" w:rsidRPr="00A10AA2" w:rsidRDefault="00A10AA2" w:rsidP="00A10AA2">
      <w:pPr>
        <w:shd w:val="clear" w:color="auto" w:fill="FFFFFF"/>
        <w:spacing w:after="0"/>
        <w:ind w:left="142" w:right="2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A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са</w:t>
      </w:r>
      <w:r w:rsidRPr="00A10A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A10A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гих, зачастую незнакомых людей, которые вовсе не обязатель</w:t>
      </w:r>
      <w:r w:rsidRPr="00A10A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положительно к нему настроены, юный человек действи</w:t>
      </w:r>
      <w:r w:rsidRPr="00A10A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ко</w:t>
      </w:r>
      <w:r w:rsidRPr="00A10A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торых немыслимо существование гражданина и гражданского общества.</w:t>
      </w:r>
    </w:p>
    <w:p w:rsidR="00A10AA2" w:rsidRPr="002E786A" w:rsidRDefault="00A10AA2" w:rsidP="002E786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качества усвоения программы</w:t>
      </w:r>
    </w:p>
    <w:p w:rsidR="00A10AA2" w:rsidRPr="002E786A" w:rsidRDefault="00A10AA2" w:rsidP="00A10A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отслеживания результатов предусматриваются в следующие формы контроля:</w:t>
      </w:r>
    </w:p>
    <w:p w:rsidR="00A10AA2" w:rsidRPr="002E786A" w:rsidRDefault="00A10AA2" w:rsidP="00A10AA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Стартовый</w:t>
      </w:r>
      <w:r w:rsidRPr="002E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позволяющий определить исходный уровень развития учащихся </w:t>
      </w:r>
    </w:p>
    <w:p w:rsidR="00A10AA2" w:rsidRPr="002E786A" w:rsidRDefault="00A10AA2" w:rsidP="00A10AA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Текущий</w:t>
      </w:r>
      <w:r w:rsidRPr="002E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10AA2" w:rsidRPr="002E786A" w:rsidRDefault="00A10AA2" w:rsidP="00A10A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86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-прогностический, то есть проигрывание всех операций учебного действия до начала его реального выполнения;</w:t>
      </w:r>
    </w:p>
    <w:p w:rsidR="00A10AA2" w:rsidRPr="002E786A" w:rsidRDefault="00A10AA2" w:rsidP="00A10A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пооперационный, то есть контроль за правильностью, полнотой и последовательностью выполнения операций, входящих в состав действия; </w:t>
      </w:r>
    </w:p>
    <w:p w:rsidR="00A10AA2" w:rsidRPr="002E786A" w:rsidRDefault="00A10AA2" w:rsidP="00A10A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86A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A10AA2" w:rsidRPr="002E786A" w:rsidRDefault="00A10AA2" w:rsidP="00A10A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86A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A10AA2" w:rsidRPr="002E786A" w:rsidRDefault="00A10AA2" w:rsidP="00A10AA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 контроль</w:t>
      </w:r>
      <w:r w:rsidRPr="002E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формах</w:t>
      </w:r>
    </w:p>
    <w:p w:rsidR="00A10AA2" w:rsidRPr="002E786A" w:rsidRDefault="00A10AA2" w:rsidP="00A10A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86A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-тестирование;</w:t>
      </w:r>
    </w:p>
    <w:p w:rsidR="00A10AA2" w:rsidRPr="002E786A" w:rsidRDefault="00A10AA2" w:rsidP="00A10A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86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-практические работы;</w:t>
      </w:r>
    </w:p>
    <w:p w:rsidR="00A10AA2" w:rsidRPr="002E786A" w:rsidRDefault="00A10AA2" w:rsidP="00A10A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86A">
        <w:rPr>
          <w:rFonts w:ascii="Times New Roman" w:eastAsia="Times New Roman" w:hAnsi="Times New Roman" w:cs="Times New Roman"/>
          <w:sz w:val="28"/>
          <w:szCs w:val="28"/>
          <w:lang w:eastAsia="ru-RU"/>
        </w:rPr>
        <w:t>-творческие работы учащихся;</w:t>
      </w:r>
    </w:p>
    <w:p w:rsidR="00A10AA2" w:rsidRPr="002E786A" w:rsidRDefault="00A10AA2" w:rsidP="00A10AA2">
      <w:pPr>
        <w:shd w:val="clear" w:color="auto" w:fill="FFFFFF"/>
        <w:ind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Содержательный контроль и оценка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 </w:t>
      </w:r>
    </w:p>
    <w:p w:rsidR="00A10AA2" w:rsidRPr="006D5E75" w:rsidRDefault="00A10AA2" w:rsidP="008D3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EE2" w:rsidRDefault="00593EE2" w:rsidP="00927B51">
      <w:pPr>
        <w:tabs>
          <w:tab w:val="left" w:pos="708"/>
        </w:tabs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проведения</w:t>
      </w:r>
      <w:r w:rsidRPr="004A32CE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практическая и самостоятельная работа.</w:t>
      </w:r>
    </w:p>
    <w:p w:rsidR="00593EE2" w:rsidRPr="004A32CE" w:rsidRDefault="00593EE2" w:rsidP="00927B51">
      <w:pPr>
        <w:tabs>
          <w:tab w:val="left" w:pos="708"/>
        </w:tabs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результата усвоения программы будет оцениваться по 3-х уровневой системе:</w:t>
      </w:r>
    </w:p>
    <w:p w:rsidR="00593EE2" w:rsidRPr="004A32CE" w:rsidRDefault="00593EE2" w:rsidP="00593EE2">
      <w:pPr>
        <w:tabs>
          <w:tab w:val="left" w:pos="708"/>
        </w:tabs>
        <w:spacing w:after="0" w:line="228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2CE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навык не сформирован</w:t>
      </w:r>
    </w:p>
    <w:p w:rsidR="00593EE2" w:rsidRPr="004A32CE" w:rsidRDefault="00593EE2" w:rsidP="00593EE2">
      <w:pPr>
        <w:tabs>
          <w:tab w:val="left" w:pos="708"/>
        </w:tabs>
        <w:spacing w:after="0" w:line="228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2CE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– навык сформирован частично</w:t>
      </w:r>
    </w:p>
    <w:p w:rsidR="00593EE2" w:rsidRPr="004A32CE" w:rsidRDefault="00593EE2" w:rsidP="00593EE2">
      <w:pPr>
        <w:tabs>
          <w:tab w:val="left" w:pos="708"/>
        </w:tabs>
        <w:spacing w:after="0" w:line="228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2CE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– навык сформирован полностью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43BD" w:rsidRPr="009C5666" w:rsidRDefault="007B43BD" w:rsidP="009C566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43BD" w:rsidRPr="009C5666" w:rsidRDefault="007B43BD" w:rsidP="009C5666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Gulim" w:hAnsi="Times New Roman" w:cs="Times New Roman"/>
          <w:b/>
          <w:color w:val="0D0D0D"/>
          <w:kern w:val="2"/>
          <w:sz w:val="28"/>
          <w:szCs w:val="28"/>
          <w:lang w:eastAsia="ko-KR"/>
        </w:rPr>
      </w:pPr>
      <w:r w:rsidRPr="009C5666">
        <w:rPr>
          <w:rFonts w:ascii="Times New Roman" w:eastAsia="Gulim" w:hAnsi="Times New Roman" w:cs="Times New Roman"/>
          <w:b/>
          <w:color w:val="0D0D0D"/>
          <w:kern w:val="2"/>
          <w:sz w:val="28"/>
          <w:szCs w:val="28"/>
          <w:lang w:eastAsia="ko-KR"/>
        </w:rPr>
        <w:t>Планируемые результаты освоения программы</w:t>
      </w:r>
    </w:p>
    <w:p w:rsidR="009C5666" w:rsidRPr="009C5666" w:rsidRDefault="009C5666" w:rsidP="009C5666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Gulim" w:hAnsi="Times New Roman" w:cs="Times New Roman"/>
          <w:b/>
          <w:color w:val="0D0D0D"/>
          <w:kern w:val="2"/>
          <w:sz w:val="28"/>
          <w:szCs w:val="28"/>
          <w:lang w:eastAsia="ko-KR"/>
        </w:rPr>
      </w:pPr>
    </w:p>
    <w:p w:rsidR="007B43BD" w:rsidRPr="009C5666" w:rsidRDefault="007B43BD" w:rsidP="009C56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666">
        <w:rPr>
          <w:rFonts w:ascii="Times New Roman" w:hAnsi="Times New Roman" w:cs="Times New Roman"/>
          <w:sz w:val="28"/>
          <w:szCs w:val="28"/>
        </w:rPr>
        <w:t>Реализация программы обеспечивает достижение обучающимися начальной школы следующих личностных, метапредметных и предметных результатов.</w:t>
      </w:r>
    </w:p>
    <w:p w:rsidR="00AA44BD" w:rsidRPr="00AA44BD" w:rsidRDefault="00AA44BD" w:rsidP="00AA44BD">
      <w:pPr>
        <w:jc w:val="center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7B43BD" w:rsidRPr="004000DB" w:rsidRDefault="007B43BD" w:rsidP="009C5666">
      <w:pPr>
        <w:pStyle w:val="a3"/>
        <w:numPr>
          <w:ilvl w:val="0"/>
          <w:numId w:val="25"/>
        </w:numPr>
        <w:jc w:val="center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4000DB">
        <w:rPr>
          <w:rFonts w:ascii="Times New Roman" w:hAnsi="Times New Roman"/>
          <w:b/>
          <w:bCs/>
          <w:sz w:val="28"/>
          <w:szCs w:val="28"/>
        </w:rPr>
        <w:lastRenderedPageBreak/>
        <w:t xml:space="preserve">Личностные </w:t>
      </w:r>
      <w:r w:rsidR="009C5666" w:rsidRPr="004000DB">
        <w:rPr>
          <w:rFonts w:ascii="Times New Roman" w:hAnsi="Times New Roman"/>
          <w:b/>
          <w:bCs/>
          <w:sz w:val="28"/>
          <w:szCs w:val="28"/>
        </w:rPr>
        <w:t>результаты.</w:t>
      </w:r>
    </w:p>
    <w:p w:rsidR="009136D3" w:rsidRPr="009136D3" w:rsidRDefault="009136D3" w:rsidP="009136D3">
      <w:pPr>
        <w:pStyle w:val="a3"/>
        <w:rPr>
          <w:rFonts w:ascii="Times New Roman" w:hAnsi="Times New Roman"/>
          <w:sz w:val="28"/>
          <w:szCs w:val="28"/>
        </w:rPr>
      </w:pPr>
      <w:r w:rsidRPr="009136D3">
        <w:rPr>
          <w:rFonts w:ascii="Times New Roman" w:hAnsi="Times New Roman"/>
          <w:sz w:val="28"/>
          <w:szCs w:val="28"/>
        </w:rPr>
        <w:t>- Определять и высказывать под руководством педагога самые простые общие для всех людей правила поведения при сотрудничестве (этические нормы)</w:t>
      </w:r>
    </w:p>
    <w:p w:rsidR="009136D3" w:rsidRPr="009136D3" w:rsidRDefault="009136D3" w:rsidP="009136D3">
      <w:pPr>
        <w:pStyle w:val="a3"/>
        <w:rPr>
          <w:rFonts w:ascii="Times New Roman" w:hAnsi="Times New Roman"/>
          <w:sz w:val="28"/>
          <w:szCs w:val="28"/>
        </w:rPr>
      </w:pPr>
      <w:r w:rsidRPr="009136D3">
        <w:rPr>
          <w:rFonts w:ascii="Times New Roman" w:hAnsi="Times New Roman"/>
          <w:sz w:val="28"/>
          <w:szCs w:val="28"/>
        </w:rPr>
        <w:t>-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9136D3" w:rsidRPr="009136D3" w:rsidRDefault="009136D3" w:rsidP="009136D3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9356" w:type="dxa"/>
        <w:tblInd w:w="-5" w:type="dxa"/>
        <w:tblLook w:val="04A0"/>
      </w:tblPr>
      <w:tblGrid>
        <w:gridCol w:w="3589"/>
        <w:gridCol w:w="5767"/>
      </w:tblGrid>
      <w:tr w:rsidR="009136D3" w:rsidRPr="009136D3" w:rsidTr="009136D3">
        <w:trPr>
          <w:tblHeader/>
        </w:trPr>
        <w:tc>
          <w:tcPr>
            <w:tcW w:w="2091" w:type="dxa"/>
          </w:tcPr>
          <w:p w:rsidR="009136D3" w:rsidRPr="009136D3" w:rsidRDefault="009136D3" w:rsidP="009136D3">
            <w:pPr>
              <w:contextualSpacing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9136D3">
              <w:rPr>
                <w:rFonts w:eastAsia="Calibri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7265" w:type="dxa"/>
            <w:shd w:val="clear" w:color="auto" w:fill="F2F2F2" w:themeFill="background1" w:themeFillShade="F2"/>
          </w:tcPr>
          <w:p w:rsidR="009136D3" w:rsidRPr="009136D3" w:rsidRDefault="009136D3" w:rsidP="009136D3">
            <w:pPr>
              <w:contextualSpacing/>
              <w:rPr>
                <w:rFonts w:eastAsia="Calibri" w:cs="Times New Roman"/>
                <w:b/>
                <w:sz w:val="28"/>
                <w:szCs w:val="28"/>
              </w:rPr>
            </w:pPr>
            <w:r w:rsidRPr="009136D3">
              <w:rPr>
                <w:rFonts w:eastAsia="Calibri" w:cs="Times New Roman"/>
                <w:b/>
                <w:sz w:val="28"/>
                <w:szCs w:val="28"/>
              </w:rPr>
              <w:t>Начальное общее образование (1-4 классы)</w:t>
            </w:r>
          </w:p>
          <w:p w:rsidR="009136D3" w:rsidRPr="009136D3" w:rsidRDefault="009136D3" w:rsidP="009136D3">
            <w:pPr>
              <w:contextualSpacing/>
              <w:jc w:val="both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9136D3">
              <w:rPr>
                <w:rFonts w:eastAsia="Calibri" w:cs="Times New Roman"/>
                <w:sz w:val="28"/>
                <w:szCs w:val="28"/>
              </w:rPr>
              <w:t xml:space="preserve">Ученик, </w:t>
            </w:r>
          </w:p>
        </w:tc>
      </w:tr>
      <w:tr w:rsidR="009136D3" w:rsidRPr="009136D3" w:rsidTr="009136D3">
        <w:tc>
          <w:tcPr>
            <w:tcW w:w="2091" w:type="dxa"/>
          </w:tcPr>
          <w:p w:rsidR="009136D3" w:rsidRPr="009136D3" w:rsidRDefault="009136D3" w:rsidP="009136D3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r w:rsidRPr="009136D3">
              <w:rPr>
                <w:rFonts w:eastAsia="Calibri" w:cs="Times New Roman"/>
                <w:b/>
                <w:bCs/>
                <w:i/>
                <w:sz w:val="28"/>
                <w:szCs w:val="28"/>
              </w:rPr>
              <w:t xml:space="preserve">1. Гражданское воспитание </w:t>
            </w:r>
          </w:p>
          <w:p w:rsidR="009136D3" w:rsidRPr="009136D3" w:rsidRDefault="009136D3" w:rsidP="009136D3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265" w:type="dxa"/>
            <w:vMerge w:val="restart"/>
          </w:tcPr>
          <w:p w:rsidR="009136D3" w:rsidRPr="009136D3" w:rsidRDefault="009136D3" w:rsidP="009136D3">
            <w:pPr>
              <w:numPr>
                <w:ilvl w:val="0"/>
                <w:numId w:val="37"/>
              </w:numPr>
              <w:tabs>
                <w:tab w:val="left" w:pos="174"/>
              </w:tabs>
              <w:ind w:left="176" w:hanging="142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9136D3">
              <w:rPr>
                <w:rFonts w:eastAsia="Calibri" w:cs="Times New Roman"/>
                <w:sz w:val="28"/>
                <w:szCs w:val="28"/>
              </w:rPr>
              <w:t>знающий и любящий свою малую родину, свой край, имеющий представление о Родине - России, её территории, расположении;</w:t>
            </w:r>
          </w:p>
          <w:p w:rsidR="009136D3" w:rsidRPr="009136D3" w:rsidRDefault="009136D3" w:rsidP="009136D3">
            <w:pPr>
              <w:numPr>
                <w:ilvl w:val="0"/>
                <w:numId w:val="37"/>
              </w:numPr>
              <w:tabs>
                <w:tab w:val="left" w:pos="174"/>
              </w:tabs>
              <w:ind w:left="176" w:hanging="142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9136D3">
              <w:rPr>
                <w:rFonts w:eastAsia="Calibri" w:cs="Times New Roman"/>
                <w:sz w:val="28"/>
                <w:szCs w:val="28"/>
              </w:rPr>
              <w:t>сознающий принадлежность к своему народу и к общности граждан России, проявляющий уважение к своему и другим народам;</w:t>
            </w:r>
          </w:p>
          <w:p w:rsidR="009136D3" w:rsidRPr="009136D3" w:rsidRDefault="009136D3" w:rsidP="009136D3">
            <w:pPr>
              <w:numPr>
                <w:ilvl w:val="0"/>
                <w:numId w:val="37"/>
              </w:numPr>
              <w:tabs>
                <w:tab w:val="left" w:pos="174"/>
              </w:tabs>
              <w:ind w:left="176" w:hanging="142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9136D3">
              <w:rPr>
                <w:rFonts w:eastAsia="Calibri" w:cs="Times New Roman"/>
                <w:sz w:val="28"/>
                <w:szCs w:val="28"/>
              </w:rPr>
              <w:t>понимающий свою сопричастность к прошлому, настоящему и будущему родного края, своей Родины - России, Российского государства;</w:t>
            </w:r>
          </w:p>
          <w:p w:rsidR="009136D3" w:rsidRPr="009136D3" w:rsidRDefault="009136D3" w:rsidP="009136D3">
            <w:pPr>
              <w:numPr>
                <w:ilvl w:val="0"/>
                <w:numId w:val="37"/>
              </w:numPr>
              <w:tabs>
                <w:tab w:val="left" w:pos="174"/>
              </w:tabs>
              <w:ind w:left="176" w:hanging="142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9136D3">
              <w:rPr>
                <w:rFonts w:eastAsia="Calibri" w:cs="Times New Roman"/>
                <w:sz w:val="28"/>
                <w:szCs w:val="28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:rsidR="009136D3" w:rsidRPr="009136D3" w:rsidRDefault="009136D3" w:rsidP="009136D3">
            <w:pPr>
              <w:numPr>
                <w:ilvl w:val="0"/>
                <w:numId w:val="37"/>
              </w:numPr>
              <w:tabs>
                <w:tab w:val="left" w:pos="174"/>
              </w:tabs>
              <w:ind w:left="176" w:hanging="142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9136D3">
              <w:rPr>
                <w:rFonts w:eastAsia="Calibri" w:cs="Times New Roman"/>
                <w:sz w:val="28"/>
                <w:szCs w:val="28"/>
              </w:rPr>
              <w:t>имеющий первоначальные представления о правах и ответственности человека в обществе, гражданских правах и обязанностях;</w:t>
            </w:r>
          </w:p>
          <w:p w:rsidR="009136D3" w:rsidRPr="009136D3" w:rsidRDefault="009136D3" w:rsidP="009136D3">
            <w:pPr>
              <w:numPr>
                <w:ilvl w:val="0"/>
                <w:numId w:val="37"/>
              </w:numPr>
              <w:tabs>
                <w:tab w:val="left" w:pos="174"/>
              </w:tabs>
              <w:ind w:left="176" w:hanging="142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9136D3">
              <w:rPr>
                <w:rFonts w:eastAsia="Calibri" w:cs="Times New Roman"/>
                <w:sz w:val="28"/>
                <w:szCs w:val="28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136D3" w:rsidRPr="009136D3" w:rsidTr="009136D3">
        <w:tc>
          <w:tcPr>
            <w:tcW w:w="2091" w:type="dxa"/>
          </w:tcPr>
          <w:p w:rsidR="009136D3" w:rsidRPr="009136D3" w:rsidRDefault="009136D3" w:rsidP="009136D3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sz w:val="28"/>
                <w:szCs w:val="28"/>
              </w:rPr>
            </w:pPr>
            <w:r w:rsidRPr="009136D3">
              <w:rPr>
                <w:rFonts w:eastAsia="Calibri" w:cs="Times New Roman"/>
                <w:b/>
                <w:bCs/>
                <w:i/>
                <w:sz w:val="28"/>
                <w:szCs w:val="28"/>
              </w:rPr>
              <w:t>2. Патриотическое воспитание</w:t>
            </w:r>
          </w:p>
          <w:p w:rsidR="009136D3" w:rsidRPr="009136D3" w:rsidRDefault="009136D3" w:rsidP="009136D3">
            <w:pPr>
              <w:contextualSpacing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7265" w:type="dxa"/>
            <w:vMerge/>
          </w:tcPr>
          <w:p w:rsidR="009136D3" w:rsidRPr="009136D3" w:rsidRDefault="009136D3" w:rsidP="009136D3">
            <w:pPr>
              <w:numPr>
                <w:ilvl w:val="0"/>
                <w:numId w:val="37"/>
              </w:numPr>
              <w:ind w:left="176" w:hanging="142"/>
              <w:contextualSpacing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9136D3" w:rsidRPr="009136D3" w:rsidTr="009136D3">
        <w:tc>
          <w:tcPr>
            <w:tcW w:w="2091" w:type="dxa"/>
          </w:tcPr>
          <w:p w:rsidR="009136D3" w:rsidRPr="009136D3" w:rsidRDefault="009136D3" w:rsidP="009136D3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r w:rsidRPr="009136D3">
              <w:rPr>
                <w:rFonts w:eastAsia="Calibri" w:cs="Times New Roman"/>
                <w:b/>
                <w:bCs/>
                <w:i/>
                <w:sz w:val="28"/>
                <w:szCs w:val="28"/>
              </w:rPr>
              <w:t>3.Духовно-нравственное воспитание</w:t>
            </w:r>
          </w:p>
          <w:p w:rsidR="009136D3" w:rsidRPr="009136D3" w:rsidRDefault="009136D3" w:rsidP="009136D3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265" w:type="dxa"/>
          </w:tcPr>
          <w:p w:rsidR="009136D3" w:rsidRPr="009136D3" w:rsidRDefault="009136D3" w:rsidP="009136D3">
            <w:pPr>
              <w:numPr>
                <w:ilvl w:val="0"/>
                <w:numId w:val="37"/>
              </w:numPr>
              <w:ind w:left="176" w:hanging="142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9136D3">
              <w:rPr>
                <w:rFonts w:eastAsia="Calibri" w:cs="Times New Roman"/>
                <w:sz w:val="28"/>
                <w:szCs w:val="28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      </w:r>
          </w:p>
          <w:p w:rsidR="009136D3" w:rsidRPr="009136D3" w:rsidRDefault="009136D3" w:rsidP="009136D3">
            <w:pPr>
              <w:numPr>
                <w:ilvl w:val="0"/>
                <w:numId w:val="37"/>
              </w:numPr>
              <w:ind w:left="176" w:hanging="142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9136D3">
              <w:rPr>
                <w:rFonts w:eastAsia="Calibri" w:cs="Times New Roman"/>
                <w:sz w:val="28"/>
                <w:szCs w:val="28"/>
              </w:rPr>
              <w:t>сознающий ценность каждой человеческой жизни, признающий индивидуальность и достоинство каждого человека;</w:t>
            </w:r>
          </w:p>
          <w:p w:rsidR="009136D3" w:rsidRPr="009136D3" w:rsidRDefault="009136D3" w:rsidP="009136D3">
            <w:pPr>
              <w:numPr>
                <w:ilvl w:val="0"/>
                <w:numId w:val="37"/>
              </w:numPr>
              <w:ind w:left="176" w:hanging="142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9136D3">
              <w:rPr>
                <w:rFonts w:eastAsia="Calibri" w:cs="Times New Roman"/>
                <w:sz w:val="28"/>
                <w:szCs w:val="28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</w:t>
            </w:r>
            <w:r w:rsidRPr="009136D3">
              <w:rPr>
                <w:rFonts w:eastAsia="Calibri" w:cs="Times New Roman"/>
                <w:sz w:val="28"/>
                <w:szCs w:val="28"/>
              </w:rPr>
              <w:lastRenderedPageBreak/>
              <w:t>моральный вред другим людям, уважающий старших;</w:t>
            </w:r>
          </w:p>
          <w:p w:rsidR="009136D3" w:rsidRPr="009136D3" w:rsidRDefault="009136D3" w:rsidP="009136D3">
            <w:pPr>
              <w:numPr>
                <w:ilvl w:val="0"/>
                <w:numId w:val="37"/>
              </w:numPr>
              <w:ind w:left="176" w:hanging="142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9136D3">
              <w:rPr>
                <w:rFonts w:eastAsia="Calibri" w:cs="Times New Roman"/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поступки;</w:t>
            </w:r>
          </w:p>
          <w:p w:rsidR="009136D3" w:rsidRPr="009136D3" w:rsidRDefault="009136D3" w:rsidP="009136D3">
            <w:pPr>
              <w:numPr>
                <w:ilvl w:val="0"/>
                <w:numId w:val="37"/>
              </w:numPr>
              <w:ind w:left="176" w:hanging="142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9136D3">
              <w:rPr>
                <w:rFonts w:eastAsia="Calibri" w:cs="Times New Roman"/>
                <w:sz w:val="28"/>
                <w:szCs w:val="28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      </w:r>
          </w:p>
          <w:p w:rsidR="009136D3" w:rsidRPr="009136D3" w:rsidRDefault="009136D3" w:rsidP="009136D3">
            <w:pPr>
              <w:numPr>
                <w:ilvl w:val="0"/>
                <w:numId w:val="37"/>
              </w:numPr>
              <w:ind w:left="176" w:hanging="142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9136D3">
              <w:rPr>
                <w:rFonts w:eastAsia="Calibri" w:cs="Times New Roman"/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136D3" w:rsidRPr="009136D3" w:rsidTr="009136D3">
        <w:tc>
          <w:tcPr>
            <w:tcW w:w="2091" w:type="dxa"/>
          </w:tcPr>
          <w:p w:rsidR="009136D3" w:rsidRPr="009136D3" w:rsidRDefault="009136D3" w:rsidP="009136D3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r w:rsidRPr="009136D3">
              <w:rPr>
                <w:rFonts w:eastAsia="ArialMT" w:cs="Times New Roman"/>
                <w:b/>
                <w:i/>
                <w:sz w:val="28"/>
                <w:szCs w:val="28"/>
              </w:rPr>
              <w:lastRenderedPageBreak/>
              <w:t>4.Э</w:t>
            </w:r>
            <w:r w:rsidRPr="009136D3">
              <w:rPr>
                <w:rFonts w:eastAsia="Calibri" w:cs="Times New Roman"/>
                <w:b/>
                <w:bCs/>
                <w:i/>
                <w:sz w:val="28"/>
                <w:szCs w:val="28"/>
              </w:rPr>
              <w:t xml:space="preserve">стетическое воспитание </w:t>
            </w:r>
          </w:p>
          <w:p w:rsidR="009136D3" w:rsidRPr="009136D3" w:rsidRDefault="009136D3" w:rsidP="009136D3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265" w:type="dxa"/>
          </w:tcPr>
          <w:p w:rsidR="009136D3" w:rsidRPr="009136D3" w:rsidRDefault="009136D3" w:rsidP="009136D3">
            <w:pPr>
              <w:numPr>
                <w:ilvl w:val="0"/>
                <w:numId w:val="37"/>
              </w:numPr>
              <w:ind w:left="176" w:hanging="142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9136D3">
              <w:rPr>
                <w:rFonts w:eastAsia="Calibri" w:cs="Times New Roman"/>
                <w:sz w:val="28"/>
                <w:szCs w:val="28"/>
              </w:rPr>
              <w:t>способный воспринимать и чувствовать прекрасное в быту, природе, искусстве, творчестве людей;</w:t>
            </w:r>
          </w:p>
          <w:p w:rsidR="009136D3" w:rsidRPr="009136D3" w:rsidRDefault="009136D3" w:rsidP="009136D3">
            <w:pPr>
              <w:numPr>
                <w:ilvl w:val="0"/>
                <w:numId w:val="37"/>
              </w:numPr>
              <w:ind w:left="176" w:hanging="142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9136D3">
              <w:rPr>
                <w:rFonts w:eastAsia="Calibri" w:cs="Times New Roman"/>
                <w:sz w:val="28"/>
                <w:szCs w:val="28"/>
              </w:rPr>
              <w:t>проявляющий интерес и уважение к отечественной и мировой художественной культуре;</w:t>
            </w:r>
          </w:p>
          <w:p w:rsidR="009136D3" w:rsidRPr="009136D3" w:rsidRDefault="009136D3" w:rsidP="009136D3">
            <w:pPr>
              <w:numPr>
                <w:ilvl w:val="0"/>
                <w:numId w:val="37"/>
              </w:numPr>
              <w:ind w:left="176" w:hanging="142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9136D3">
              <w:rPr>
                <w:rFonts w:eastAsia="Calibri" w:cs="Times New Roman"/>
                <w:sz w:val="28"/>
                <w:szCs w:val="28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9136D3" w:rsidRPr="009136D3" w:rsidTr="009136D3">
        <w:tc>
          <w:tcPr>
            <w:tcW w:w="2091" w:type="dxa"/>
          </w:tcPr>
          <w:p w:rsidR="009136D3" w:rsidRPr="009136D3" w:rsidRDefault="009136D3" w:rsidP="009136D3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r w:rsidRPr="009136D3">
              <w:rPr>
                <w:rFonts w:eastAsia="ArialMT" w:cs="Times New Roman"/>
                <w:b/>
                <w:i/>
                <w:sz w:val="28"/>
                <w:szCs w:val="28"/>
              </w:rPr>
              <w:t>5.Фи</w:t>
            </w:r>
            <w:r w:rsidRPr="009136D3">
              <w:rPr>
                <w:rFonts w:eastAsia="Calibri" w:cs="Times New Roman"/>
                <w:b/>
                <w:bCs/>
                <w:i/>
                <w:sz w:val="28"/>
                <w:szCs w:val="28"/>
              </w:rPr>
              <w:t>зическое воспитание,формирование культуры здоровья и эмоционального благополучия</w:t>
            </w:r>
          </w:p>
        </w:tc>
        <w:tc>
          <w:tcPr>
            <w:tcW w:w="7265" w:type="dxa"/>
          </w:tcPr>
          <w:p w:rsidR="009136D3" w:rsidRPr="009136D3" w:rsidRDefault="009136D3" w:rsidP="009136D3">
            <w:pPr>
              <w:numPr>
                <w:ilvl w:val="0"/>
                <w:numId w:val="37"/>
              </w:numPr>
              <w:ind w:left="176" w:hanging="142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9136D3">
              <w:rPr>
                <w:rFonts w:eastAsia="Calibri" w:cs="Times New Roman"/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 w:rsidR="009136D3" w:rsidRPr="009136D3" w:rsidRDefault="009136D3" w:rsidP="009136D3">
            <w:pPr>
              <w:numPr>
                <w:ilvl w:val="0"/>
                <w:numId w:val="37"/>
              </w:numPr>
              <w:ind w:left="176" w:hanging="142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9136D3">
              <w:rPr>
                <w:rFonts w:eastAsia="Calibri" w:cs="Times New Roman"/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обществе;</w:t>
            </w:r>
          </w:p>
          <w:p w:rsidR="009136D3" w:rsidRPr="009136D3" w:rsidRDefault="009136D3" w:rsidP="009136D3">
            <w:pPr>
              <w:numPr>
                <w:ilvl w:val="0"/>
                <w:numId w:val="37"/>
              </w:numPr>
              <w:ind w:left="176" w:hanging="142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9136D3">
              <w:rPr>
                <w:rFonts w:eastAsia="Calibri" w:cs="Times New Roman"/>
                <w:sz w:val="28"/>
                <w:szCs w:val="28"/>
              </w:rPr>
              <w:t>ориентированный на физическое развитие с учётом возможностей здоровья, занятия физкультурой и спортом;</w:t>
            </w:r>
          </w:p>
          <w:p w:rsidR="009136D3" w:rsidRPr="009136D3" w:rsidRDefault="009136D3" w:rsidP="009136D3">
            <w:pPr>
              <w:numPr>
                <w:ilvl w:val="0"/>
                <w:numId w:val="37"/>
              </w:numPr>
              <w:ind w:left="176" w:hanging="142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9136D3">
              <w:rPr>
                <w:rFonts w:eastAsia="Calibri" w:cs="Times New Roman"/>
                <w:sz w:val="28"/>
                <w:szCs w:val="28"/>
              </w:rPr>
              <w:t>сознающий и принимающий свою половую принадлежность, соответствующие ей психофизические и поведенческие особенности с учётом возраста.</w:t>
            </w:r>
          </w:p>
        </w:tc>
      </w:tr>
      <w:tr w:rsidR="009136D3" w:rsidRPr="009136D3" w:rsidTr="009136D3">
        <w:tc>
          <w:tcPr>
            <w:tcW w:w="2091" w:type="dxa"/>
          </w:tcPr>
          <w:p w:rsidR="009136D3" w:rsidRPr="009136D3" w:rsidRDefault="009136D3" w:rsidP="009136D3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r w:rsidRPr="009136D3">
              <w:rPr>
                <w:rFonts w:eastAsia="ArialMT" w:cs="Times New Roman"/>
                <w:b/>
                <w:i/>
                <w:sz w:val="28"/>
                <w:szCs w:val="28"/>
              </w:rPr>
              <w:t>6. Т</w:t>
            </w:r>
            <w:r w:rsidRPr="009136D3">
              <w:rPr>
                <w:rFonts w:eastAsia="Calibri" w:cs="Times New Roman"/>
                <w:b/>
                <w:bCs/>
                <w:i/>
                <w:sz w:val="28"/>
                <w:szCs w:val="28"/>
              </w:rPr>
              <w:t>рудовое воспитание</w:t>
            </w:r>
          </w:p>
          <w:p w:rsidR="009136D3" w:rsidRPr="009136D3" w:rsidRDefault="009136D3" w:rsidP="009136D3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265" w:type="dxa"/>
          </w:tcPr>
          <w:p w:rsidR="009136D3" w:rsidRPr="009136D3" w:rsidRDefault="009136D3" w:rsidP="009136D3">
            <w:pPr>
              <w:numPr>
                <w:ilvl w:val="0"/>
                <w:numId w:val="37"/>
              </w:numPr>
              <w:ind w:left="176" w:hanging="142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9136D3">
              <w:rPr>
                <w:rFonts w:eastAsia="Calibri" w:cs="Times New Roman"/>
                <w:sz w:val="28"/>
                <w:szCs w:val="28"/>
              </w:rPr>
              <w:t>сознающий ценность труда в жизни человека, семьи, общества;</w:t>
            </w:r>
          </w:p>
          <w:p w:rsidR="009136D3" w:rsidRPr="009136D3" w:rsidRDefault="009136D3" w:rsidP="009136D3">
            <w:pPr>
              <w:numPr>
                <w:ilvl w:val="0"/>
                <w:numId w:val="37"/>
              </w:numPr>
              <w:ind w:left="176" w:hanging="142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9136D3">
              <w:rPr>
                <w:rFonts w:eastAsia="Calibri" w:cs="Times New Roman"/>
                <w:sz w:val="28"/>
                <w:szCs w:val="28"/>
              </w:rPr>
              <w:t xml:space="preserve">проявляющий уважение к труду, людям труда, бережное отношение к результатам </w:t>
            </w:r>
            <w:r w:rsidRPr="009136D3">
              <w:rPr>
                <w:rFonts w:eastAsia="Calibri" w:cs="Times New Roman"/>
                <w:sz w:val="28"/>
                <w:szCs w:val="28"/>
              </w:rPr>
              <w:lastRenderedPageBreak/>
              <w:t>труда, ответственное потребление;</w:t>
            </w:r>
          </w:p>
          <w:p w:rsidR="009136D3" w:rsidRPr="009136D3" w:rsidRDefault="009136D3" w:rsidP="009136D3">
            <w:pPr>
              <w:numPr>
                <w:ilvl w:val="0"/>
                <w:numId w:val="37"/>
              </w:numPr>
              <w:ind w:left="176" w:hanging="142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9136D3">
              <w:rPr>
                <w:rFonts w:eastAsia="Calibri" w:cs="Times New Roman"/>
                <w:sz w:val="28"/>
                <w:szCs w:val="28"/>
              </w:rPr>
              <w:t>проявляющий интерес к разным профессиям;</w:t>
            </w:r>
          </w:p>
          <w:p w:rsidR="009136D3" w:rsidRPr="009136D3" w:rsidRDefault="009136D3" w:rsidP="009136D3">
            <w:pPr>
              <w:numPr>
                <w:ilvl w:val="0"/>
                <w:numId w:val="37"/>
              </w:numPr>
              <w:ind w:left="176" w:hanging="142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9136D3">
              <w:rPr>
                <w:rFonts w:eastAsia="Calibri" w:cs="Times New Roman"/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136D3" w:rsidRPr="009136D3" w:rsidTr="009136D3">
        <w:tc>
          <w:tcPr>
            <w:tcW w:w="2091" w:type="dxa"/>
          </w:tcPr>
          <w:p w:rsidR="009136D3" w:rsidRPr="009136D3" w:rsidRDefault="009136D3" w:rsidP="009136D3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sz w:val="28"/>
                <w:szCs w:val="28"/>
              </w:rPr>
            </w:pPr>
            <w:r w:rsidRPr="009136D3">
              <w:rPr>
                <w:rFonts w:eastAsia="ArialMT" w:cs="Times New Roman"/>
                <w:b/>
                <w:i/>
                <w:sz w:val="28"/>
                <w:szCs w:val="28"/>
              </w:rPr>
              <w:lastRenderedPageBreak/>
              <w:t>7.Э</w:t>
            </w:r>
            <w:r w:rsidRPr="009136D3">
              <w:rPr>
                <w:rFonts w:eastAsia="Calibri" w:cs="Times New Roman"/>
                <w:b/>
                <w:bCs/>
                <w:i/>
                <w:sz w:val="28"/>
                <w:szCs w:val="28"/>
              </w:rPr>
              <w:t>кологическое воспитание</w:t>
            </w:r>
          </w:p>
          <w:p w:rsidR="009136D3" w:rsidRPr="009136D3" w:rsidRDefault="009136D3" w:rsidP="009136D3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7265" w:type="dxa"/>
          </w:tcPr>
          <w:p w:rsidR="009136D3" w:rsidRPr="009136D3" w:rsidRDefault="009136D3" w:rsidP="009136D3">
            <w:pPr>
              <w:numPr>
                <w:ilvl w:val="0"/>
                <w:numId w:val="37"/>
              </w:numPr>
              <w:ind w:left="176" w:hanging="142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9136D3">
              <w:rPr>
                <w:rFonts w:eastAsia="Calibri" w:cs="Times New Roman"/>
                <w:sz w:val="28"/>
                <w:szCs w:val="28"/>
              </w:rPr>
              <w:t>понимающий ценность природы, зависимость жизни людей от природы, влияние людей на природу, окружающую среду;</w:t>
            </w:r>
          </w:p>
          <w:p w:rsidR="009136D3" w:rsidRPr="009136D3" w:rsidRDefault="009136D3" w:rsidP="009136D3">
            <w:pPr>
              <w:numPr>
                <w:ilvl w:val="0"/>
                <w:numId w:val="37"/>
              </w:numPr>
              <w:ind w:left="176" w:hanging="142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9136D3">
              <w:rPr>
                <w:rFonts w:eastAsia="Calibri" w:cs="Times New Roman"/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:rsidR="009136D3" w:rsidRPr="009136D3" w:rsidRDefault="009136D3" w:rsidP="009136D3">
            <w:pPr>
              <w:numPr>
                <w:ilvl w:val="0"/>
                <w:numId w:val="37"/>
              </w:numPr>
              <w:ind w:left="176" w:hanging="142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9136D3">
              <w:rPr>
                <w:rFonts w:eastAsia="Calibri" w:cs="Times New Roman"/>
                <w:sz w:val="28"/>
                <w:szCs w:val="28"/>
              </w:rPr>
              <w:t>выражающий готовность в своей деятельности придерживаться экологических</w:t>
            </w:r>
          </w:p>
          <w:p w:rsidR="009136D3" w:rsidRPr="009136D3" w:rsidRDefault="009136D3" w:rsidP="009136D3">
            <w:pPr>
              <w:numPr>
                <w:ilvl w:val="0"/>
                <w:numId w:val="37"/>
              </w:numPr>
              <w:ind w:left="176" w:hanging="142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9136D3">
              <w:rPr>
                <w:rFonts w:eastAsia="Calibri" w:cs="Times New Roman"/>
                <w:sz w:val="28"/>
                <w:szCs w:val="28"/>
              </w:rPr>
              <w:t>норм.</w:t>
            </w:r>
          </w:p>
        </w:tc>
      </w:tr>
      <w:tr w:rsidR="009136D3" w:rsidRPr="009136D3" w:rsidTr="009136D3">
        <w:tc>
          <w:tcPr>
            <w:tcW w:w="2091" w:type="dxa"/>
          </w:tcPr>
          <w:p w:rsidR="009136D3" w:rsidRPr="009136D3" w:rsidRDefault="009136D3" w:rsidP="009136D3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r w:rsidRPr="009136D3">
              <w:rPr>
                <w:rFonts w:eastAsia="ArialMT" w:cs="Times New Roman"/>
                <w:b/>
                <w:sz w:val="28"/>
                <w:szCs w:val="28"/>
              </w:rPr>
              <w:t>8</w:t>
            </w:r>
            <w:r w:rsidRPr="009136D3">
              <w:rPr>
                <w:rFonts w:eastAsia="ArialMT" w:cs="Times New Roman"/>
                <w:b/>
                <w:i/>
                <w:sz w:val="28"/>
                <w:szCs w:val="28"/>
              </w:rPr>
              <w:t>.В</w:t>
            </w:r>
            <w:r w:rsidRPr="009136D3">
              <w:rPr>
                <w:rFonts w:eastAsia="Calibri" w:cs="Times New Roman"/>
                <w:b/>
                <w:bCs/>
                <w:i/>
                <w:sz w:val="28"/>
                <w:szCs w:val="28"/>
              </w:rPr>
              <w:t>оспитание ценностей научного познания</w:t>
            </w:r>
          </w:p>
        </w:tc>
        <w:tc>
          <w:tcPr>
            <w:tcW w:w="7265" w:type="dxa"/>
          </w:tcPr>
          <w:p w:rsidR="009136D3" w:rsidRPr="009136D3" w:rsidRDefault="009136D3" w:rsidP="009136D3">
            <w:pPr>
              <w:numPr>
                <w:ilvl w:val="0"/>
                <w:numId w:val="37"/>
              </w:numPr>
              <w:ind w:left="176" w:hanging="142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9136D3">
              <w:rPr>
                <w:rFonts w:eastAsia="Calibri" w:cs="Times New Roman"/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:rsidR="009136D3" w:rsidRPr="009136D3" w:rsidRDefault="009136D3" w:rsidP="009136D3">
            <w:pPr>
              <w:numPr>
                <w:ilvl w:val="0"/>
                <w:numId w:val="37"/>
              </w:numPr>
              <w:ind w:left="176" w:hanging="142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9136D3">
              <w:rPr>
                <w:rFonts w:eastAsia="Calibri" w:cs="Times New Roman"/>
                <w:sz w:val="28"/>
                <w:szCs w:val="28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:rsidR="009136D3" w:rsidRPr="009136D3" w:rsidRDefault="009136D3" w:rsidP="009136D3">
            <w:pPr>
              <w:numPr>
                <w:ilvl w:val="0"/>
                <w:numId w:val="37"/>
              </w:numPr>
              <w:ind w:left="176" w:hanging="142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9136D3">
              <w:rPr>
                <w:rFonts w:eastAsia="Calibri" w:cs="Times New Roman"/>
                <w:sz w:val="28"/>
                <w:szCs w:val="28"/>
              </w:rPr>
              <w:t>имеющий первоначальные навыки наблюдений, систематизации и осмысления опыта в естественно-научной и гуманитарной областях знания.</w:t>
            </w:r>
          </w:p>
        </w:tc>
      </w:tr>
    </w:tbl>
    <w:p w:rsidR="009C5666" w:rsidRPr="009136D3" w:rsidRDefault="009C5666" w:rsidP="009C5666">
      <w:pPr>
        <w:pStyle w:val="a3"/>
        <w:rPr>
          <w:rFonts w:ascii="Times New Roman" w:hAnsi="Times New Roman"/>
          <w:sz w:val="28"/>
          <w:szCs w:val="28"/>
        </w:rPr>
      </w:pPr>
    </w:p>
    <w:p w:rsidR="007B43BD" w:rsidRDefault="009C5666" w:rsidP="003C02D2">
      <w:pPr>
        <w:pStyle w:val="a3"/>
        <w:numPr>
          <w:ilvl w:val="0"/>
          <w:numId w:val="25"/>
        </w:numPr>
        <w:jc w:val="center"/>
        <w:rPr>
          <w:rFonts w:ascii="Times New Roman" w:hAnsi="Times New Roman"/>
          <w:b/>
          <w:sz w:val="28"/>
          <w:szCs w:val="28"/>
        </w:rPr>
      </w:pPr>
      <w:r w:rsidRPr="003C02D2">
        <w:rPr>
          <w:rFonts w:ascii="Times New Roman" w:hAnsi="Times New Roman"/>
          <w:b/>
          <w:sz w:val="28"/>
          <w:szCs w:val="28"/>
        </w:rPr>
        <w:t>Метапредметные результаты.</w:t>
      </w:r>
    </w:p>
    <w:p w:rsidR="003C02D2" w:rsidRPr="003C02D2" w:rsidRDefault="003C02D2" w:rsidP="003C02D2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06B5" w:rsidRPr="005A19B3" w:rsidRDefault="009906B5" w:rsidP="005A19B3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A19B3">
        <w:rPr>
          <w:rFonts w:ascii="Times New Roman" w:hAnsi="Times New Roman" w:cs="Times New Roman"/>
          <w:sz w:val="28"/>
          <w:szCs w:val="28"/>
        </w:rPr>
        <w:t>Освоенные учащимися  универсальные учебные действия (познавательные, регулятивные и коммуникативные),  составляющие основу умения учиться (функциональной грамотности).</w:t>
      </w:r>
    </w:p>
    <w:p w:rsidR="003C02D2" w:rsidRPr="005A19B3" w:rsidRDefault="003C02D2" w:rsidP="005A19B3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A19B3">
        <w:rPr>
          <w:rFonts w:ascii="Times New Roman" w:hAnsi="Times New Roman" w:cs="Times New Roman"/>
          <w:b/>
          <w:i/>
          <w:sz w:val="28"/>
          <w:szCs w:val="28"/>
          <w:u w:val="single"/>
        </w:rPr>
        <w:t>Регулятивные  УУД:</w:t>
      </w:r>
    </w:p>
    <w:p w:rsidR="009906B5" w:rsidRPr="005A19B3" w:rsidRDefault="009906B5" w:rsidP="005A19B3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A19B3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9906B5" w:rsidRPr="005A19B3" w:rsidRDefault="009906B5" w:rsidP="005A19B3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A19B3">
        <w:rPr>
          <w:rFonts w:ascii="Times New Roman" w:hAnsi="Times New Roman" w:cs="Times New Roman"/>
          <w:sz w:val="28"/>
          <w:szCs w:val="28"/>
        </w:rPr>
        <w:t xml:space="preserve"> - Определять и формулировать цель деятельности   с помощью учителя. </w:t>
      </w:r>
    </w:p>
    <w:p w:rsidR="009906B5" w:rsidRPr="005A19B3" w:rsidRDefault="009906B5" w:rsidP="005A19B3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A19B3">
        <w:rPr>
          <w:rFonts w:ascii="Times New Roman" w:hAnsi="Times New Roman" w:cs="Times New Roman"/>
          <w:sz w:val="28"/>
          <w:szCs w:val="28"/>
        </w:rPr>
        <w:t>- Проговаривать последовательность действий</w:t>
      </w:r>
      <w:proofErr w:type="gramStart"/>
      <w:r w:rsidRPr="005A19B3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9906B5" w:rsidRPr="005A19B3" w:rsidRDefault="009906B5" w:rsidP="005A19B3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A19B3">
        <w:rPr>
          <w:rFonts w:ascii="Times New Roman" w:hAnsi="Times New Roman" w:cs="Times New Roman"/>
          <w:sz w:val="28"/>
          <w:szCs w:val="28"/>
        </w:rPr>
        <w:t>- Учиться высказывать своё предположение (версию) на основе работы с иллюстрацией рабочей тетради.</w:t>
      </w:r>
    </w:p>
    <w:p w:rsidR="009906B5" w:rsidRPr="005A19B3" w:rsidRDefault="009906B5" w:rsidP="005A19B3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A19B3">
        <w:rPr>
          <w:rFonts w:ascii="Times New Roman" w:hAnsi="Times New Roman" w:cs="Times New Roman"/>
          <w:sz w:val="28"/>
          <w:szCs w:val="28"/>
        </w:rPr>
        <w:lastRenderedPageBreak/>
        <w:t>- Учиться работать по предложенному учителем плану.</w:t>
      </w:r>
    </w:p>
    <w:p w:rsidR="009906B5" w:rsidRPr="005A19B3" w:rsidRDefault="009906B5" w:rsidP="005A19B3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A19B3">
        <w:rPr>
          <w:rFonts w:ascii="Times New Roman" w:hAnsi="Times New Roman" w:cs="Times New Roman"/>
          <w:sz w:val="28"/>
          <w:szCs w:val="28"/>
        </w:rPr>
        <w:t xml:space="preserve">- Учиться отличать </w:t>
      </w:r>
      <w:proofErr w:type="gramStart"/>
      <w:r w:rsidRPr="005A19B3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5A19B3">
        <w:rPr>
          <w:rFonts w:ascii="Times New Roman" w:hAnsi="Times New Roman" w:cs="Times New Roman"/>
          <w:sz w:val="28"/>
          <w:szCs w:val="28"/>
        </w:rPr>
        <w:t xml:space="preserve"> выполненное задание от неверного.</w:t>
      </w:r>
    </w:p>
    <w:p w:rsidR="009906B5" w:rsidRPr="005A19B3" w:rsidRDefault="009906B5" w:rsidP="005A19B3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A19B3">
        <w:rPr>
          <w:rFonts w:ascii="Times New Roman" w:hAnsi="Times New Roman" w:cs="Times New Roman"/>
          <w:sz w:val="28"/>
          <w:szCs w:val="28"/>
        </w:rPr>
        <w:t>- Учиться совместно с учителем и другими учениками давать эмоциональную оценку деятельности товарищей</w:t>
      </w:r>
    </w:p>
    <w:p w:rsidR="003C02D2" w:rsidRPr="005A19B3" w:rsidRDefault="003C02D2" w:rsidP="005A19B3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A19B3">
        <w:rPr>
          <w:rFonts w:ascii="Times New Roman" w:hAnsi="Times New Roman" w:cs="Times New Roman"/>
          <w:b/>
          <w:i/>
          <w:sz w:val="28"/>
          <w:szCs w:val="28"/>
          <w:u w:val="single"/>
        </w:rPr>
        <w:t>Познавательные  УУД:</w:t>
      </w:r>
    </w:p>
    <w:p w:rsidR="009906B5" w:rsidRPr="005A19B3" w:rsidRDefault="009906B5" w:rsidP="005A19B3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A19B3">
        <w:rPr>
          <w:rFonts w:ascii="Times New Roman" w:hAnsi="Times New Roman" w:cs="Times New Roman"/>
          <w:sz w:val="28"/>
          <w:szCs w:val="28"/>
        </w:rPr>
        <w:t>Обучающийся научится</w:t>
      </w:r>
    </w:p>
    <w:p w:rsidR="009906B5" w:rsidRPr="005A19B3" w:rsidRDefault="009906B5" w:rsidP="005A19B3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A19B3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 с помощью учителя. </w:t>
      </w:r>
    </w:p>
    <w:p w:rsidR="009906B5" w:rsidRPr="005A19B3" w:rsidRDefault="009906B5" w:rsidP="005A19B3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A19B3">
        <w:rPr>
          <w:rFonts w:ascii="Times New Roman" w:hAnsi="Times New Roman" w:cs="Times New Roman"/>
          <w:sz w:val="28"/>
          <w:szCs w:val="28"/>
        </w:rPr>
        <w:t>- Делать предварительный отбор источников информации: ориентироваться  в учебнике (на развороте, в оглавлении, в словаре).</w:t>
      </w:r>
    </w:p>
    <w:p w:rsidR="009906B5" w:rsidRPr="005A19B3" w:rsidRDefault="009906B5" w:rsidP="005A19B3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A19B3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учебник, свой жизненный опыт и информацию, полученную от учителя. </w:t>
      </w:r>
    </w:p>
    <w:p w:rsidR="009906B5" w:rsidRPr="005A19B3" w:rsidRDefault="009906B5" w:rsidP="005A19B3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A19B3">
        <w:rPr>
          <w:rFonts w:ascii="Times New Roman" w:hAnsi="Times New Roman" w:cs="Times New Roman"/>
          <w:sz w:val="28"/>
          <w:szCs w:val="28"/>
        </w:rPr>
        <w:t>- Перерабатывать полученную информацию: делать выводы в результате  совместной  работы всего класса.</w:t>
      </w:r>
    </w:p>
    <w:p w:rsidR="009906B5" w:rsidRPr="005A19B3" w:rsidRDefault="009906B5" w:rsidP="005A19B3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A19B3">
        <w:rPr>
          <w:rFonts w:ascii="Times New Roman" w:hAnsi="Times New Roman" w:cs="Times New Roman"/>
          <w:sz w:val="28"/>
          <w:szCs w:val="28"/>
        </w:rPr>
        <w:t>- 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</w:r>
    </w:p>
    <w:p w:rsidR="009906B5" w:rsidRPr="005A19B3" w:rsidRDefault="009906B5" w:rsidP="005A19B3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A19B3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3C02D2" w:rsidRDefault="003C02D2" w:rsidP="005A19B3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A19B3">
        <w:rPr>
          <w:rFonts w:ascii="Times New Roman" w:hAnsi="Times New Roman" w:cs="Times New Roman"/>
          <w:b/>
          <w:i/>
          <w:sz w:val="28"/>
          <w:szCs w:val="28"/>
          <w:u w:val="single"/>
        </w:rPr>
        <w:t>Коммуникативные  УУД:</w:t>
      </w:r>
    </w:p>
    <w:p w:rsidR="005A19B3" w:rsidRPr="005A19B3" w:rsidRDefault="005A19B3" w:rsidP="005A19B3">
      <w:pPr>
        <w:widowControl w:val="0"/>
        <w:autoSpaceDE w:val="0"/>
        <w:autoSpaceDN w:val="0"/>
        <w:adjustRightInd w:val="0"/>
        <w:spacing w:after="0" w:line="265" w:lineRule="exact"/>
        <w:ind w:left="142"/>
        <w:rPr>
          <w:rFonts w:ascii="Times New Roman" w:hAnsi="Times New Roman" w:cs="Times New Roman"/>
          <w:sz w:val="28"/>
          <w:szCs w:val="28"/>
        </w:rPr>
      </w:pPr>
      <w:r w:rsidRPr="005A19B3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5A19B3" w:rsidRPr="005A19B3" w:rsidRDefault="005A19B3" w:rsidP="005A19B3">
      <w:pPr>
        <w:shd w:val="clear" w:color="auto" w:fill="FFFFFF"/>
        <w:spacing w:after="0" w:line="240" w:lineRule="auto"/>
        <w:ind w:left="15"/>
        <w:textAlignment w:val="baseline"/>
        <w:rPr>
          <w:rFonts w:ascii="Times New Roman" w:hAnsi="Times New Roman" w:cs="Times New Roman"/>
          <w:sz w:val="28"/>
          <w:szCs w:val="28"/>
        </w:rPr>
      </w:pPr>
      <w:r w:rsidRPr="005A19B3">
        <w:rPr>
          <w:rFonts w:ascii="Times New Roman" w:hAnsi="Times New Roman" w:cs="Times New Roman"/>
          <w:sz w:val="28"/>
          <w:szCs w:val="28"/>
        </w:rPr>
        <w:t xml:space="preserve"> -  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5A19B3" w:rsidRPr="005A19B3" w:rsidRDefault="005A19B3" w:rsidP="005A19B3">
      <w:pPr>
        <w:shd w:val="clear" w:color="auto" w:fill="FFFFFF"/>
        <w:spacing w:after="0" w:line="240" w:lineRule="auto"/>
        <w:ind w:left="15"/>
        <w:textAlignment w:val="baseline"/>
        <w:rPr>
          <w:rFonts w:ascii="Times New Roman" w:hAnsi="Times New Roman" w:cs="Times New Roman"/>
          <w:sz w:val="28"/>
          <w:szCs w:val="28"/>
        </w:rPr>
      </w:pPr>
      <w:r w:rsidRPr="005A19B3">
        <w:rPr>
          <w:rFonts w:ascii="Times New Roman" w:hAnsi="Times New Roman" w:cs="Times New Roman"/>
          <w:sz w:val="28"/>
          <w:szCs w:val="28"/>
        </w:rPr>
        <w:t>-  Слушать и понимать речь других.</w:t>
      </w:r>
    </w:p>
    <w:p w:rsidR="005A19B3" w:rsidRPr="005A19B3" w:rsidRDefault="005A19B3" w:rsidP="005A19B3">
      <w:pPr>
        <w:shd w:val="clear" w:color="auto" w:fill="FFFFFF"/>
        <w:spacing w:after="0" w:line="240" w:lineRule="auto"/>
        <w:ind w:left="15"/>
        <w:textAlignment w:val="baseline"/>
        <w:rPr>
          <w:rFonts w:ascii="Times New Roman" w:hAnsi="Times New Roman" w:cs="Times New Roman"/>
          <w:sz w:val="28"/>
          <w:szCs w:val="28"/>
        </w:rPr>
      </w:pPr>
      <w:r w:rsidRPr="005A19B3">
        <w:rPr>
          <w:rFonts w:ascii="Times New Roman" w:hAnsi="Times New Roman" w:cs="Times New Roman"/>
          <w:sz w:val="28"/>
          <w:szCs w:val="28"/>
        </w:rPr>
        <w:t>-  Читать и пересказывать текст.</w:t>
      </w:r>
    </w:p>
    <w:p w:rsidR="005A19B3" w:rsidRPr="005A19B3" w:rsidRDefault="005A19B3" w:rsidP="005A19B3">
      <w:pPr>
        <w:shd w:val="clear" w:color="auto" w:fill="FFFFFF"/>
        <w:spacing w:after="0" w:line="240" w:lineRule="auto"/>
        <w:ind w:left="15"/>
        <w:textAlignment w:val="baseline"/>
        <w:rPr>
          <w:rFonts w:ascii="Times New Roman" w:hAnsi="Times New Roman" w:cs="Times New Roman"/>
          <w:sz w:val="28"/>
          <w:szCs w:val="28"/>
        </w:rPr>
      </w:pPr>
      <w:r w:rsidRPr="005A19B3">
        <w:rPr>
          <w:rFonts w:ascii="Times New Roman" w:hAnsi="Times New Roman" w:cs="Times New Roman"/>
          <w:sz w:val="28"/>
          <w:szCs w:val="28"/>
        </w:rPr>
        <w:t>-  Совместно договариваться о правилах общения и поведения в школе и следовать им.</w:t>
      </w:r>
    </w:p>
    <w:p w:rsidR="005A19B3" w:rsidRPr="005A19B3" w:rsidRDefault="005A19B3" w:rsidP="005A19B3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A19B3">
        <w:rPr>
          <w:rFonts w:ascii="Times New Roman" w:hAnsi="Times New Roman" w:cs="Times New Roman"/>
          <w:sz w:val="28"/>
          <w:szCs w:val="28"/>
        </w:rPr>
        <w:t>-  Учиться выполнять различные роли в группе (лидера, исполнителя, критика).</w:t>
      </w:r>
    </w:p>
    <w:p w:rsidR="005A19B3" w:rsidRPr="005A19B3" w:rsidRDefault="005A19B3" w:rsidP="005A19B3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B43BD" w:rsidRPr="0018581A" w:rsidRDefault="009C5666" w:rsidP="0018581A">
      <w:pPr>
        <w:pStyle w:val="a3"/>
        <w:numPr>
          <w:ilvl w:val="0"/>
          <w:numId w:val="25"/>
        </w:numPr>
        <w:jc w:val="center"/>
        <w:rPr>
          <w:rFonts w:ascii="Times New Roman" w:hAnsi="Times New Roman"/>
          <w:b/>
          <w:sz w:val="28"/>
          <w:szCs w:val="28"/>
        </w:rPr>
      </w:pPr>
      <w:r w:rsidRPr="0018581A">
        <w:rPr>
          <w:rFonts w:ascii="Times New Roman" w:hAnsi="Times New Roman"/>
          <w:b/>
          <w:sz w:val="28"/>
          <w:szCs w:val="28"/>
        </w:rPr>
        <w:t>Предметные результаты.</w:t>
      </w:r>
    </w:p>
    <w:p w:rsidR="005A19B3" w:rsidRPr="005A19B3" w:rsidRDefault="005A19B3" w:rsidP="005A19B3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A19B3" w:rsidRPr="005A19B3" w:rsidRDefault="005A19B3" w:rsidP="005A19B3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A19B3">
        <w:rPr>
          <w:rFonts w:ascii="Times New Roman" w:hAnsi="Times New Roman" w:cs="Times New Roman"/>
          <w:sz w:val="28"/>
          <w:szCs w:val="28"/>
        </w:rPr>
        <w:t>- описывать признаки предметов и узнавать предметы по их признакам;</w:t>
      </w:r>
    </w:p>
    <w:p w:rsidR="005A19B3" w:rsidRPr="005A19B3" w:rsidRDefault="005A19B3" w:rsidP="005A19B3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A19B3">
        <w:rPr>
          <w:rFonts w:ascii="Times New Roman" w:hAnsi="Times New Roman" w:cs="Times New Roman"/>
          <w:sz w:val="28"/>
          <w:szCs w:val="28"/>
        </w:rPr>
        <w:t>-выделять существенные признаки предметов;</w:t>
      </w:r>
    </w:p>
    <w:p w:rsidR="005A19B3" w:rsidRPr="005A19B3" w:rsidRDefault="005A19B3" w:rsidP="005A19B3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A19B3">
        <w:rPr>
          <w:rFonts w:ascii="Times New Roman" w:hAnsi="Times New Roman" w:cs="Times New Roman"/>
          <w:sz w:val="28"/>
          <w:szCs w:val="28"/>
        </w:rPr>
        <w:t>-сравнивать между собой предметы, явления;</w:t>
      </w:r>
    </w:p>
    <w:p w:rsidR="005A19B3" w:rsidRPr="005A19B3" w:rsidRDefault="005A19B3" w:rsidP="005A19B3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A19B3">
        <w:rPr>
          <w:rFonts w:ascii="Times New Roman" w:hAnsi="Times New Roman" w:cs="Times New Roman"/>
          <w:sz w:val="28"/>
          <w:szCs w:val="28"/>
        </w:rPr>
        <w:t>-обобщать, делать несложные выводы;</w:t>
      </w:r>
    </w:p>
    <w:p w:rsidR="005A19B3" w:rsidRPr="005A19B3" w:rsidRDefault="005A19B3" w:rsidP="005A19B3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A19B3">
        <w:rPr>
          <w:rFonts w:ascii="Times New Roman" w:hAnsi="Times New Roman" w:cs="Times New Roman"/>
          <w:sz w:val="28"/>
          <w:szCs w:val="28"/>
        </w:rPr>
        <w:t>-классифицировать явления, предметы;</w:t>
      </w:r>
    </w:p>
    <w:p w:rsidR="005A19B3" w:rsidRPr="005A19B3" w:rsidRDefault="005A19B3" w:rsidP="005A19B3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A19B3">
        <w:rPr>
          <w:rFonts w:ascii="Times New Roman" w:hAnsi="Times New Roman" w:cs="Times New Roman"/>
          <w:sz w:val="28"/>
          <w:szCs w:val="28"/>
        </w:rPr>
        <w:t>-определять последовательность событий;</w:t>
      </w:r>
    </w:p>
    <w:p w:rsidR="005A19B3" w:rsidRPr="005A19B3" w:rsidRDefault="005A19B3" w:rsidP="005A19B3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A19B3">
        <w:rPr>
          <w:rFonts w:ascii="Times New Roman" w:hAnsi="Times New Roman" w:cs="Times New Roman"/>
          <w:sz w:val="28"/>
          <w:szCs w:val="28"/>
        </w:rPr>
        <w:t>-судить о противоположных явлениях;</w:t>
      </w:r>
    </w:p>
    <w:p w:rsidR="005A19B3" w:rsidRPr="005A19B3" w:rsidRDefault="005A19B3" w:rsidP="005A19B3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A19B3">
        <w:rPr>
          <w:rFonts w:ascii="Times New Roman" w:hAnsi="Times New Roman" w:cs="Times New Roman"/>
          <w:sz w:val="28"/>
          <w:szCs w:val="28"/>
        </w:rPr>
        <w:t>-давать определения тем или иным понятиям;</w:t>
      </w:r>
    </w:p>
    <w:p w:rsidR="005A19B3" w:rsidRPr="005A19B3" w:rsidRDefault="005A19B3" w:rsidP="005A19B3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A19B3">
        <w:rPr>
          <w:rFonts w:ascii="Times New Roman" w:hAnsi="Times New Roman" w:cs="Times New Roman"/>
          <w:sz w:val="28"/>
          <w:szCs w:val="28"/>
        </w:rPr>
        <w:lastRenderedPageBreak/>
        <w:t>-определять отношения между предметами типа «род» - «вид»;</w:t>
      </w:r>
    </w:p>
    <w:p w:rsidR="005A19B3" w:rsidRPr="005A19B3" w:rsidRDefault="005A19B3" w:rsidP="005A19B3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A19B3">
        <w:rPr>
          <w:rFonts w:ascii="Times New Roman" w:hAnsi="Times New Roman" w:cs="Times New Roman"/>
          <w:sz w:val="28"/>
          <w:szCs w:val="28"/>
        </w:rPr>
        <w:t>-выявлять функциональные отношения между понятиями;</w:t>
      </w:r>
    </w:p>
    <w:p w:rsidR="005A19B3" w:rsidRDefault="005A19B3" w:rsidP="005A19B3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A19B3">
        <w:rPr>
          <w:rFonts w:ascii="Times New Roman" w:hAnsi="Times New Roman" w:cs="Times New Roman"/>
          <w:sz w:val="28"/>
          <w:szCs w:val="28"/>
        </w:rPr>
        <w:t xml:space="preserve">-выявлять закономерности и проводить аналогии.  </w:t>
      </w:r>
    </w:p>
    <w:p w:rsidR="007B43BD" w:rsidRPr="009C5666" w:rsidRDefault="007B43BD" w:rsidP="009C56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3D8D" w:rsidRPr="0018581A" w:rsidRDefault="007B43BD" w:rsidP="001858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666">
        <w:rPr>
          <w:rFonts w:ascii="Times New Roman" w:hAnsi="Times New Roman" w:cs="Times New Roman"/>
          <w:sz w:val="28"/>
          <w:szCs w:val="28"/>
        </w:rPr>
        <w:tab/>
      </w:r>
    </w:p>
    <w:bookmarkEnd w:id="0"/>
    <w:p w:rsidR="007B43BD" w:rsidRPr="009C5666" w:rsidRDefault="007B43BD" w:rsidP="009C5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73FF" w:rsidRDefault="008A1A0C" w:rsidP="009C56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C5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  <w:r w:rsidR="00935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0712" w:rsidRPr="00B56F3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курса</w:t>
      </w:r>
      <w:r w:rsidR="009354F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1071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внеурочной деятельности</w:t>
      </w:r>
    </w:p>
    <w:p w:rsidR="008A1A0C" w:rsidRDefault="004E73FF" w:rsidP="009C56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кружка «Умники и умницы</w:t>
      </w:r>
      <w:r w:rsidR="00210712" w:rsidRPr="00B56F3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для 2</w:t>
      </w:r>
      <w:r w:rsidR="0021071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года обучения</w:t>
      </w:r>
    </w:p>
    <w:p w:rsidR="004E73FF" w:rsidRDefault="004E73FF" w:rsidP="009C56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W w:w="10207" w:type="dxa"/>
        <w:tblInd w:w="-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5"/>
        <w:gridCol w:w="1509"/>
        <w:gridCol w:w="1559"/>
        <w:gridCol w:w="1276"/>
        <w:gridCol w:w="1418"/>
      </w:tblGrid>
      <w:tr w:rsidR="006669D4" w:rsidRPr="00F575E7" w:rsidTr="006669D4">
        <w:tc>
          <w:tcPr>
            <w:tcW w:w="44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D4" w:rsidRPr="00F575E7" w:rsidRDefault="006669D4" w:rsidP="002E7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75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E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ема</w:t>
            </w:r>
          </w:p>
        </w:tc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D4" w:rsidRPr="002E786A" w:rsidRDefault="006669D4" w:rsidP="005C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часов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D4" w:rsidRPr="002E786A" w:rsidRDefault="006669D4" w:rsidP="002E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669D4" w:rsidRPr="002E786A" w:rsidRDefault="006669D4" w:rsidP="002E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ЭОР</w:t>
            </w:r>
          </w:p>
        </w:tc>
      </w:tr>
      <w:tr w:rsidR="006669D4" w:rsidRPr="00F575E7" w:rsidTr="006669D4">
        <w:tc>
          <w:tcPr>
            <w:tcW w:w="44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69D4" w:rsidRPr="00F575E7" w:rsidRDefault="006669D4" w:rsidP="005C3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69D4" w:rsidRPr="002E786A" w:rsidRDefault="006669D4" w:rsidP="005C3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D4" w:rsidRPr="002E786A" w:rsidRDefault="006669D4" w:rsidP="005C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D4" w:rsidRPr="002E786A" w:rsidRDefault="006669D4" w:rsidP="005C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69D4" w:rsidRPr="002E786A" w:rsidRDefault="006669D4" w:rsidP="005C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69D4" w:rsidRPr="00F575E7" w:rsidTr="006669D4"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D4" w:rsidRPr="002E786A" w:rsidRDefault="006669D4" w:rsidP="005C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I.Введение</w:t>
            </w:r>
            <w:proofErr w:type="spellEnd"/>
            <w:r w:rsidRPr="002E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Инструктаж по ТБ.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D4" w:rsidRPr="002E786A" w:rsidRDefault="006669D4" w:rsidP="005C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D4" w:rsidRPr="002E786A" w:rsidRDefault="006669D4" w:rsidP="005C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D4" w:rsidRPr="002E786A" w:rsidRDefault="006669D4" w:rsidP="005C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69D4" w:rsidRDefault="006669D4" w:rsidP="006669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https://infourok.ru/psihologicheskiy-trening-na-razvitie-vnimaniya-1805870.html </w:t>
            </w:r>
          </w:p>
          <w:p w:rsidR="006669D4" w:rsidRPr="002E786A" w:rsidRDefault="006669D4" w:rsidP="005C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69D4" w:rsidRPr="00F575E7" w:rsidTr="006669D4"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D4" w:rsidRPr="002E786A" w:rsidRDefault="006669D4" w:rsidP="005C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II. Свойства, признаки и составные части предметов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D4" w:rsidRPr="002E786A" w:rsidRDefault="006669D4" w:rsidP="005C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D4" w:rsidRPr="002E786A" w:rsidRDefault="006669D4" w:rsidP="005C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D4" w:rsidRPr="002E786A" w:rsidRDefault="006669D4" w:rsidP="005C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69D4" w:rsidRPr="002E786A" w:rsidRDefault="006669D4" w:rsidP="005C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D">
              <w:rPr>
                <w:sz w:val="23"/>
                <w:szCs w:val="23"/>
              </w:rPr>
              <w:t>https://nashol.me/2013091173491/unim-umnikam-i-umnicam-2-klass-rabochaya-tetrad-chast-1-holodova-o-a-2010.html</w:t>
            </w:r>
          </w:p>
        </w:tc>
      </w:tr>
      <w:tr w:rsidR="006669D4" w:rsidRPr="00F575E7" w:rsidTr="006669D4"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D4" w:rsidRPr="002E786A" w:rsidRDefault="006669D4" w:rsidP="005C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III. Сравнение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D4" w:rsidRPr="002E786A" w:rsidRDefault="006669D4" w:rsidP="005C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D4" w:rsidRPr="002E786A" w:rsidRDefault="006669D4" w:rsidP="005C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D4" w:rsidRPr="002E786A" w:rsidRDefault="006669D4" w:rsidP="005C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69D4" w:rsidRPr="002E786A" w:rsidRDefault="006669D4" w:rsidP="005C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D">
              <w:rPr>
                <w:sz w:val="23"/>
                <w:szCs w:val="23"/>
              </w:rPr>
              <w:t>https://nashol.me/2013091173491/unim-umnikam-i-umnicam-2-klass-rabochaya-tetrad-chast-1-holodova-o-a-2010.html</w:t>
            </w:r>
          </w:p>
        </w:tc>
      </w:tr>
      <w:tr w:rsidR="006669D4" w:rsidRPr="00F575E7" w:rsidTr="006669D4"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D4" w:rsidRPr="002E786A" w:rsidRDefault="006669D4" w:rsidP="005C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IV. Взаимосвязь между видовыми и родовыми понятиями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D4" w:rsidRPr="002E786A" w:rsidRDefault="006669D4" w:rsidP="005C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D4" w:rsidRPr="002E786A" w:rsidRDefault="006669D4" w:rsidP="005C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D4" w:rsidRPr="002E786A" w:rsidRDefault="006669D4" w:rsidP="005C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69D4" w:rsidRPr="002E786A" w:rsidRDefault="006669D4" w:rsidP="005C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D">
              <w:rPr>
                <w:sz w:val="23"/>
                <w:szCs w:val="23"/>
              </w:rPr>
              <w:t>https://nashol.me/2013091173491/unim-umnikam-i-umnicam-2-klass-rabochaya-tetrad-chast-1-holodova-o-</w:t>
            </w:r>
            <w:r w:rsidRPr="00BB0C4D">
              <w:rPr>
                <w:sz w:val="23"/>
                <w:szCs w:val="23"/>
              </w:rPr>
              <w:lastRenderedPageBreak/>
              <w:t>a-2010.html</w:t>
            </w:r>
          </w:p>
        </w:tc>
      </w:tr>
      <w:tr w:rsidR="006669D4" w:rsidRPr="00F575E7" w:rsidTr="006669D4"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D4" w:rsidRPr="002E786A" w:rsidRDefault="006669D4" w:rsidP="005C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V. Элементы логики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D4" w:rsidRPr="002E786A" w:rsidRDefault="006669D4" w:rsidP="005C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D4" w:rsidRPr="002E786A" w:rsidRDefault="006669D4" w:rsidP="005C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D4" w:rsidRPr="002E786A" w:rsidRDefault="006669D4" w:rsidP="005C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69D4" w:rsidRPr="002E786A" w:rsidRDefault="006669D4" w:rsidP="005C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D">
              <w:rPr>
                <w:sz w:val="23"/>
                <w:szCs w:val="23"/>
              </w:rPr>
              <w:t>https://nashol.me/2013091173491/unim-umnikam-i-umnicam-2-klass-rabochaya-tetrad-chast-1-holodova-o-a-2010.html</w:t>
            </w:r>
          </w:p>
        </w:tc>
      </w:tr>
      <w:tr w:rsidR="006669D4" w:rsidRPr="00F575E7" w:rsidTr="006669D4"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D4" w:rsidRPr="002E786A" w:rsidRDefault="006669D4" w:rsidP="005C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VI. Развитие речи  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D4" w:rsidRPr="002E786A" w:rsidRDefault="006669D4" w:rsidP="005C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D4" w:rsidRPr="002E786A" w:rsidRDefault="006669D4" w:rsidP="005C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D4" w:rsidRPr="002E786A" w:rsidRDefault="006669D4" w:rsidP="005C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69D4" w:rsidRPr="002E786A" w:rsidRDefault="006669D4" w:rsidP="005C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D">
              <w:rPr>
                <w:sz w:val="23"/>
                <w:szCs w:val="23"/>
              </w:rPr>
              <w:t>https://nashol.me/2013091173491/unim-umnikam-i-umnicam-2-klass-rabochaya-tetrad-chast-1-holodova-o-a-2010.html</w:t>
            </w:r>
          </w:p>
        </w:tc>
      </w:tr>
      <w:tr w:rsidR="006669D4" w:rsidRPr="00F575E7" w:rsidTr="006669D4"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D4" w:rsidRPr="002E786A" w:rsidRDefault="006669D4" w:rsidP="005C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VII. Развитие аналитических способностей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D4" w:rsidRPr="002E786A" w:rsidRDefault="006669D4" w:rsidP="005C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D4" w:rsidRPr="002E786A" w:rsidRDefault="006669D4" w:rsidP="005C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D4" w:rsidRPr="002E786A" w:rsidRDefault="006669D4" w:rsidP="005C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69D4" w:rsidRPr="002E786A" w:rsidRDefault="006669D4" w:rsidP="005C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D">
              <w:rPr>
                <w:sz w:val="23"/>
                <w:szCs w:val="23"/>
              </w:rPr>
              <w:t>https://nashol.me/2013091173491/unim-umnikam-i-umnicam-2-klass-rabochaya-tetrad-chast-1-holodova-o-a-2010.html</w:t>
            </w:r>
          </w:p>
        </w:tc>
      </w:tr>
      <w:tr w:rsidR="006669D4" w:rsidRPr="00F575E7" w:rsidTr="006669D4">
        <w:trPr>
          <w:trHeight w:val="360"/>
        </w:trPr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D4" w:rsidRPr="002E786A" w:rsidRDefault="006669D4" w:rsidP="005C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VIII.Обобщающее</w:t>
            </w:r>
            <w:proofErr w:type="spellEnd"/>
            <w:r w:rsidRPr="002E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 «Наши достижения»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D4" w:rsidRPr="002E786A" w:rsidRDefault="006669D4" w:rsidP="005C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D4" w:rsidRPr="002E786A" w:rsidRDefault="006669D4" w:rsidP="005C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D4" w:rsidRPr="002E786A" w:rsidRDefault="006669D4" w:rsidP="005C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69D4" w:rsidRDefault="006669D4" w:rsidP="005C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D">
              <w:rPr>
                <w:sz w:val="23"/>
                <w:szCs w:val="23"/>
              </w:rPr>
              <w:t>https://nashol.me/2013091173491/unim-umnikam-i-umnicam-2-klass-rabochaya-tetrad-chast-1-holodova-o-a-2010.html</w:t>
            </w:r>
          </w:p>
        </w:tc>
      </w:tr>
      <w:tr w:rsidR="006669D4" w:rsidRPr="00F575E7" w:rsidTr="006669D4"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D4" w:rsidRPr="002E786A" w:rsidRDefault="006669D4" w:rsidP="005C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D4" w:rsidRPr="002E786A" w:rsidRDefault="006669D4" w:rsidP="005C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D4" w:rsidRPr="002E786A" w:rsidRDefault="006669D4" w:rsidP="005C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D4" w:rsidRPr="002E786A" w:rsidRDefault="006669D4" w:rsidP="005C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69D4" w:rsidRPr="002E786A" w:rsidRDefault="006669D4" w:rsidP="005C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E73FF" w:rsidRPr="009C5666" w:rsidRDefault="004E73FF" w:rsidP="009C5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A0C" w:rsidRPr="009C5666" w:rsidRDefault="008A1A0C" w:rsidP="009C5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27" w:type="dxa"/>
        <w:tblInd w:w="-5" w:type="dxa"/>
        <w:tblLayout w:type="fixed"/>
        <w:tblLook w:val="0000"/>
      </w:tblPr>
      <w:tblGrid>
        <w:gridCol w:w="1956"/>
        <w:gridCol w:w="1418"/>
        <w:gridCol w:w="5953"/>
      </w:tblGrid>
      <w:tr w:rsidR="002F5974" w:rsidRPr="009C5666" w:rsidTr="002F5974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974" w:rsidRPr="009C5666" w:rsidRDefault="002F5974" w:rsidP="009C5666">
            <w:pPr>
              <w:snapToGrid w:val="0"/>
              <w:spacing w:line="240" w:lineRule="auto"/>
              <w:jc w:val="center"/>
              <w:rPr>
                <w:rStyle w:val="dash0410005f0431005f0437005f0430005f0446005f0020005f0441005f043f005f0438005f0441005f043a005f0430005f005fchar1char1"/>
                <w:b/>
                <w:color w:val="000000"/>
                <w:sz w:val="28"/>
                <w:szCs w:val="28"/>
              </w:rPr>
            </w:pPr>
            <w:r w:rsidRPr="009C5666">
              <w:rPr>
                <w:rStyle w:val="dash0410005f0431005f0437005f0430005f0446005f0020005f0441005f043f005f0438005f0441005f043a005f0430005f005fchar1char1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974" w:rsidRPr="009C5666" w:rsidRDefault="002F5974" w:rsidP="009C5666">
            <w:pPr>
              <w:snapToGrid w:val="0"/>
              <w:spacing w:line="240" w:lineRule="auto"/>
              <w:jc w:val="center"/>
              <w:rPr>
                <w:rStyle w:val="dash0410005f0431005f0437005f0430005f0446005f0020005f0441005f043f005f0438005f0441005f043a005f0430005f005fchar1char1"/>
                <w:b/>
                <w:color w:val="000000"/>
                <w:sz w:val="28"/>
                <w:szCs w:val="28"/>
              </w:rPr>
            </w:pPr>
            <w:r w:rsidRPr="009C5666">
              <w:rPr>
                <w:rStyle w:val="dash0410005f0431005f0437005f0430005f0446005f0020005f0441005f043f005f0438005f0441005f043a005f0430005f005fchar1char1"/>
                <w:b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74" w:rsidRPr="000D4661" w:rsidRDefault="002F5974" w:rsidP="002F597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46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Реализация </w:t>
            </w:r>
          </w:p>
          <w:p w:rsidR="002F5974" w:rsidRPr="009C5666" w:rsidRDefault="002F5974" w:rsidP="002F5974">
            <w:pPr>
              <w:snapToGrid w:val="0"/>
              <w:spacing w:line="240" w:lineRule="auto"/>
              <w:jc w:val="center"/>
              <w:rPr>
                <w:rStyle w:val="dash0410005f0431005f0437005f0430005f0446005f0020005f0441005f043f005f0438005f0441005f043a005f0430005f005fchar1char1"/>
                <w:b/>
                <w:color w:val="000000"/>
                <w:sz w:val="28"/>
                <w:szCs w:val="28"/>
              </w:rPr>
            </w:pPr>
            <w:r w:rsidRPr="000D46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Рабочей Программы воспитания</w:t>
            </w:r>
          </w:p>
        </w:tc>
      </w:tr>
      <w:tr w:rsidR="002F5974" w:rsidRPr="009C5666" w:rsidTr="002F5974">
        <w:tc>
          <w:tcPr>
            <w:tcW w:w="9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74" w:rsidRPr="009C5666" w:rsidRDefault="004E73FF" w:rsidP="009C5666">
            <w:pPr>
              <w:snapToGrid w:val="0"/>
              <w:spacing w:line="240" w:lineRule="auto"/>
              <w:jc w:val="center"/>
              <w:rPr>
                <w:rStyle w:val="dash0410005f0431005f0437005f0430005f0446005f0020005f0441005f043f005f0438005f0441005f043a005f0430005f005fchar1char1"/>
                <w:b/>
                <w:color w:val="000000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/>
                <w:sz w:val="28"/>
                <w:szCs w:val="28"/>
              </w:rPr>
              <w:t>2 класс  202</w:t>
            </w:r>
            <w:r w:rsidR="00326AF1">
              <w:rPr>
                <w:rStyle w:val="dash0410005f0431005f0437005f0430005f0446005f0020005f0441005f043f005f0438005f0441005f043a005f0430005f005fchar1char1"/>
                <w:b/>
                <w:color w:val="000000"/>
                <w:sz w:val="28"/>
                <w:szCs w:val="28"/>
              </w:rPr>
              <w:t>3</w:t>
            </w:r>
            <w:r>
              <w:rPr>
                <w:rStyle w:val="dash0410005f0431005f0437005f0430005f0446005f0020005f0441005f043f005f0438005f0441005f043a005f0430005f005fchar1char1"/>
                <w:b/>
                <w:color w:val="000000"/>
                <w:sz w:val="28"/>
                <w:szCs w:val="28"/>
              </w:rPr>
              <w:t>-202</w:t>
            </w:r>
            <w:r w:rsidR="00326AF1">
              <w:rPr>
                <w:rStyle w:val="dash0410005f0431005f0437005f0430005f0446005f0020005f0441005f043f005f0438005f0441005f043a005f0430005f005fchar1char1"/>
                <w:b/>
                <w:color w:val="000000"/>
                <w:sz w:val="28"/>
                <w:szCs w:val="28"/>
              </w:rPr>
              <w:t>4</w:t>
            </w:r>
            <w:r w:rsidR="002F5974" w:rsidRPr="009C5666">
              <w:rPr>
                <w:rStyle w:val="dash0410005f0431005f0437005f0430005f0446005f0020005f0441005f043f005f0438005f0441005f043a005f0430005f005fchar1char1"/>
                <w:b/>
                <w:color w:val="000000"/>
                <w:sz w:val="28"/>
                <w:szCs w:val="28"/>
              </w:rPr>
              <w:t xml:space="preserve"> учебный год </w:t>
            </w:r>
          </w:p>
        </w:tc>
      </w:tr>
      <w:tr w:rsidR="002F5974" w:rsidRPr="009C5666" w:rsidTr="002F5974">
        <w:trPr>
          <w:trHeight w:val="65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974" w:rsidRPr="009C5666" w:rsidRDefault="00F4590F" w:rsidP="009C566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1.Теоретические основы научно-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познавательной</w:t>
            </w:r>
            <w:r w:rsidR="002F5974" w:rsidRPr="009C5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974" w:rsidRPr="009C5666" w:rsidRDefault="002F5974" w:rsidP="009C56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5974" w:rsidRDefault="002F5974" w:rsidP="002F5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Целевые приоритеты -  усвоение социально-значимых знаний и норм:</w:t>
            </w:r>
          </w:p>
          <w:p w:rsidR="002F5974" w:rsidRPr="0011319C" w:rsidRDefault="002F5974" w:rsidP="002F597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319C">
              <w:rPr>
                <w:rFonts w:ascii="Times New Roman" w:eastAsia="Calibri" w:hAnsi="Times New Roman"/>
                <w:sz w:val="28"/>
                <w:szCs w:val="28"/>
              </w:rPr>
              <w:t xml:space="preserve">быть трудолюбивым, следуя принципу </w:t>
            </w:r>
            <w:r w:rsidRPr="0011319C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«делу — время, потехе — час»</w:t>
            </w:r>
          </w:p>
          <w:p w:rsidR="002F5974" w:rsidRPr="0011319C" w:rsidRDefault="002F5974" w:rsidP="002F597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319C">
              <w:rPr>
                <w:rFonts w:ascii="Times New Roman" w:eastAsia="Calibri" w:hAnsi="Times New Roman"/>
                <w:sz w:val="28"/>
                <w:szCs w:val="28"/>
              </w:rPr>
              <w:t>стремиться узнавать что-то новое, проявлять любознательность, ценить знания</w:t>
            </w:r>
          </w:p>
          <w:p w:rsidR="002F5974" w:rsidRPr="0011319C" w:rsidRDefault="002F5974" w:rsidP="002F597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319C">
              <w:rPr>
                <w:rFonts w:ascii="Times New Roman" w:eastAsia="Calibri" w:hAnsi="Times New Roman"/>
                <w:sz w:val="28"/>
                <w:szCs w:val="28"/>
              </w:rPr>
              <w:t>быть уверенным в себе, открытым и общительным</w:t>
            </w:r>
          </w:p>
          <w:p w:rsidR="002F5974" w:rsidRPr="0011319C" w:rsidRDefault="002F5974" w:rsidP="002F597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319C">
              <w:rPr>
                <w:rFonts w:ascii="Times New Roman" w:eastAsia="Calibri" w:hAnsi="Times New Roman"/>
                <w:sz w:val="28"/>
                <w:szCs w:val="28"/>
              </w:rPr>
              <w:t>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</w:t>
            </w:r>
          </w:p>
          <w:p w:rsidR="002F5974" w:rsidRPr="0011319C" w:rsidRDefault="002F5974" w:rsidP="002F5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19C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осуществляется через:</w:t>
            </w:r>
          </w:p>
          <w:p w:rsidR="002F5974" w:rsidRPr="0011319C" w:rsidRDefault="002F5974" w:rsidP="002F597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319C">
              <w:rPr>
                <w:rFonts w:ascii="Times New Roman" w:eastAsia="Calibri" w:hAnsi="Times New Roman" w:cs="Times New Roman"/>
                <w:sz w:val="28"/>
                <w:szCs w:val="28"/>
              </w:rPr>
      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</w:t>
            </w:r>
          </w:p>
          <w:p w:rsidR="002F5974" w:rsidRPr="009C5666" w:rsidRDefault="002F5974" w:rsidP="009C56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F5974" w:rsidRPr="009C5666" w:rsidTr="002F5974">
        <w:trPr>
          <w:trHeight w:val="72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974" w:rsidRPr="009C5666" w:rsidRDefault="002F5974" w:rsidP="009C56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2. </w:t>
            </w:r>
            <w:r w:rsidRPr="009C5666">
              <w:rPr>
                <w:rFonts w:ascii="Times New Roman" w:hAnsi="Times New Roman" w:cs="Times New Roman"/>
                <w:sz w:val="28"/>
                <w:szCs w:val="28"/>
              </w:rPr>
              <w:t>Практические  этапы организации деятельности школьников.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974" w:rsidRPr="009C5666" w:rsidRDefault="005600B0" w:rsidP="009C56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74" w:rsidRPr="009C5666" w:rsidRDefault="002F5974" w:rsidP="009C56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F5974" w:rsidRPr="009C5666" w:rsidTr="002F5974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974" w:rsidRPr="009C5666" w:rsidRDefault="00AA44BD" w:rsidP="009C566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974" w:rsidRDefault="00721D72" w:rsidP="009C56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B74E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74" w:rsidRPr="009C5666" w:rsidRDefault="002F5974" w:rsidP="009C56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E12693" w:rsidRPr="009C5666" w:rsidRDefault="00E12693" w:rsidP="009C5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666" w:rsidRPr="009C5666" w:rsidRDefault="009C5666" w:rsidP="009C5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666" w:rsidRPr="009C5666" w:rsidRDefault="009C5666" w:rsidP="009C5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693" w:rsidRPr="009C5666" w:rsidRDefault="00E12693" w:rsidP="009C5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9C566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Календарно-поурочный план курса внеурочной деятельности</w:t>
      </w:r>
    </w:p>
    <w:p w:rsidR="00E12693" w:rsidRPr="009C5666" w:rsidRDefault="004E73FF" w:rsidP="009C5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«Умники и умницы</w:t>
      </w:r>
      <w:r w:rsidR="00E12693" w:rsidRPr="009C566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»</w:t>
      </w:r>
    </w:p>
    <w:p w:rsidR="00E12693" w:rsidRPr="009C5666" w:rsidRDefault="00E12693" w:rsidP="009C56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E12693" w:rsidRPr="009C5666" w:rsidRDefault="004E73FF" w:rsidP="009C56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Класс 2</w:t>
      </w:r>
    </w:p>
    <w:p w:rsidR="00E12693" w:rsidRPr="009C5666" w:rsidRDefault="00E12693" w:rsidP="009C56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tbl>
      <w:tblPr>
        <w:tblW w:w="10172" w:type="dxa"/>
        <w:tblInd w:w="-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4"/>
        <w:gridCol w:w="2370"/>
        <w:gridCol w:w="964"/>
        <w:gridCol w:w="3147"/>
        <w:gridCol w:w="992"/>
        <w:gridCol w:w="1985"/>
      </w:tblGrid>
      <w:tr w:rsidR="00F4590F" w:rsidRPr="009C5666" w:rsidTr="00F4590F">
        <w:tc>
          <w:tcPr>
            <w:tcW w:w="714" w:type="dxa"/>
            <w:vAlign w:val="center"/>
          </w:tcPr>
          <w:p w:rsidR="00F4590F" w:rsidRPr="00A30149" w:rsidRDefault="00F4590F" w:rsidP="009C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301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№</w:t>
            </w:r>
          </w:p>
          <w:p w:rsidR="00F4590F" w:rsidRPr="00A30149" w:rsidRDefault="00F4590F" w:rsidP="009C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370" w:type="dxa"/>
            <w:vAlign w:val="center"/>
          </w:tcPr>
          <w:p w:rsidR="00F4590F" w:rsidRPr="00A30149" w:rsidRDefault="00F4590F" w:rsidP="009C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64" w:type="dxa"/>
          </w:tcPr>
          <w:p w:rsidR="00F4590F" w:rsidRPr="00A30149" w:rsidRDefault="00F4590F" w:rsidP="009C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Кол-во часов </w:t>
            </w:r>
          </w:p>
        </w:tc>
        <w:tc>
          <w:tcPr>
            <w:tcW w:w="3147" w:type="dxa"/>
          </w:tcPr>
          <w:p w:rsidR="00F4590F" w:rsidRPr="00A30149" w:rsidRDefault="00F4590F" w:rsidP="009C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Форма деятельности</w:t>
            </w:r>
          </w:p>
        </w:tc>
        <w:tc>
          <w:tcPr>
            <w:tcW w:w="992" w:type="dxa"/>
            <w:vAlign w:val="center"/>
          </w:tcPr>
          <w:p w:rsidR="00F4590F" w:rsidRPr="00A30149" w:rsidRDefault="00F4590F" w:rsidP="00F4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301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5" w:type="dxa"/>
            <w:vAlign w:val="center"/>
          </w:tcPr>
          <w:p w:rsidR="00F4590F" w:rsidRPr="00A30149" w:rsidRDefault="00F4590F" w:rsidP="009C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Ссылка на ЭОР (электронные образовательные ресурсы)</w:t>
            </w:r>
          </w:p>
        </w:tc>
      </w:tr>
      <w:tr w:rsidR="00F4590F" w:rsidRPr="002E786A" w:rsidTr="00F4590F">
        <w:tc>
          <w:tcPr>
            <w:tcW w:w="714" w:type="dxa"/>
            <w:vAlign w:val="center"/>
          </w:tcPr>
          <w:p w:rsidR="00F4590F" w:rsidRPr="002E786A" w:rsidRDefault="00F4590F" w:rsidP="003B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70" w:type="dxa"/>
          </w:tcPr>
          <w:p w:rsidR="00F4590F" w:rsidRPr="002E786A" w:rsidRDefault="00F4590F" w:rsidP="003B0D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  <w:p w:rsidR="00F4590F" w:rsidRPr="002E786A" w:rsidRDefault="00F4590F" w:rsidP="003B0D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 xml:space="preserve"> (Инструктаж по ТБ). </w:t>
            </w:r>
          </w:p>
        </w:tc>
        <w:tc>
          <w:tcPr>
            <w:tcW w:w="964" w:type="dxa"/>
          </w:tcPr>
          <w:p w:rsidR="00F4590F" w:rsidRPr="002E786A" w:rsidRDefault="00F4590F" w:rsidP="003B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90F" w:rsidRPr="002E786A" w:rsidRDefault="00F4590F" w:rsidP="003B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90F" w:rsidRPr="002E786A" w:rsidRDefault="00F4590F" w:rsidP="003B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</w:tcPr>
          <w:p w:rsidR="00F4590F" w:rsidRPr="002E786A" w:rsidRDefault="00F4590F" w:rsidP="00BC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Выявление уровня развития внимания, восприятия, воображения, памяти и мышления. Графический диктант (вводный урок).</w:t>
            </w:r>
          </w:p>
        </w:tc>
        <w:tc>
          <w:tcPr>
            <w:tcW w:w="992" w:type="dxa"/>
          </w:tcPr>
          <w:p w:rsidR="00F4590F" w:rsidRPr="002E786A" w:rsidRDefault="00F4590F" w:rsidP="003B0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985" w:type="dxa"/>
            <w:shd w:val="clear" w:color="auto" w:fill="auto"/>
          </w:tcPr>
          <w:p w:rsidR="00F4590F" w:rsidRPr="002E786A" w:rsidRDefault="00F4590F" w:rsidP="003B0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0F" w:rsidRPr="002E786A" w:rsidTr="00F4590F">
        <w:trPr>
          <w:trHeight w:val="1196"/>
        </w:trPr>
        <w:tc>
          <w:tcPr>
            <w:tcW w:w="714" w:type="dxa"/>
            <w:vAlign w:val="center"/>
          </w:tcPr>
          <w:p w:rsidR="00F4590F" w:rsidRPr="002E786A" w:rsidRDefault="00F4590F" w:rsidP="003B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70" w:type="dxa"/>
          </w:tcPr>
          <w:p w:rsidR="00F4590F" w:rsidRPr="002E786A" w:rsidRDefault="00F4590F" w:rsidP="003B0DFA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Входной тест.</w:t>
            </w:r>
          </w:p>
        </w:tc>
        <w:tc>
          <w:tcPr>
            <w:tcW w:w="964" w:type="dxa"/>
          </w:tcPr>
          <w:p w:rsidR="00F4590F" w:rsidRPr="002E786A" w:rsidRDefault="00F4590F" w:rsidP="003B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90F" w:rsidRPr="002E786A" w:rsidRDefault="00F4590F" w:rsidP="003B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</w:tcPr>
          <w:p w:rsidR="00F4590F" w:rsidRPr="002E786A" w:rsidRDefault="00F4590F" w:rsidP="00BC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концентрации внимания. Развитие мышления. </w:t>
            </w:r>
            <w:r w:rsidRPr="002E78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Графический диктант.</w:t>
            </w:r>
          </w:p>
        </w:tc>
        <w:tc>
          <w:tcPr>
            <w:tcW w:w="992" w:type="dxa"/>
          </w:tcPr>
          <w:p w:rsidR="00F4590F" w:rsidRPr="002E786A" w:rsidRDefault="00F4590F" w:rsidP="003B0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985" w:type="dxa"/>
            <w:shd w:val="clear" w:color="auto" w:fill="auto"/>
          </w:tcPr>
          <w:p w:rsidR="00120FB0" w:rsidRDefault="00120FB0" w:rsidP="00120F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https://infourok.ru/psihologicheskiy-trening-na-razvitie-</w:t>
            </w:r>
            <w:r>
              <w:rPr>
                <w:sz w:val="23"/>
                <w:szCs w:val="23"/>
              </w:rPr>
              <w:lastRenderedPageBreak/>
              <w:t xml:space="preserve">vnimaniya-1805870.html </w:t>
            </w:r>
          </w:p>
          <w:p w:rsidR="00F4590F" w:rsidRPr="002E786A" w:rsidRDefault="00F4590F" w:rsidP="003B0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FB0" w:rsidRPr="002E786A" w:rsidTr="00F4590F">
        <w:tc>
          <w:tcPr>
            <w:tcW w:w="714" w:type="dxa"/>
            <w:vAlign w:val="center"/>
          </w:tcPr>
          <w:p w:rsidR="00120FB0" w:rsidRPr="002E786A" w:rsidRDefault="00120FB0" w:rsidP="003B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120FB0" w:rsidRPr="002E786A" w:rsidRDefault="00120FB0" w:rsidP="003B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Выделение признаков</w:t>
            </w:r>
            <w:proofErr w:type="gramStart"/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964" w:type="dxa"/>
          </w:tcPr>
          <w:p w:rsidR="00120FB0" w:rsidRPr="002E786A" w:rsidRDefault="00120FB0" w:rsidP="003B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FB0" w:rsidRPr="002E786A" w:rsidRDefault="00120FB0" w:rsidP="003B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</w:tcPr>
          <w:p w:rsidR="00120FB0" w:rsidRPr="002E786A" w:rsidRDefault="00120FB0" w:rsidP="00BC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Тренировка слуховой памяти. Развитие мышления. Графический диктант.</w:t>
            </w:r>
          </w:p>
        </w:tc>
        <w:tc>
          <w:tcPr>
            <w:tcW w:w="992" w:type="dxa"/>
          </w:tcPr>
          <w:p w:rsidR="00120FB0" w:rsidRPr="002E786A" w:rsidRDefault="00120FB0" w:rsidP="003B0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985" w:type="dxa"/>
            <w:shd w:val="clear" w:color="auto" w:fill="auto"/>
          </w:tcPr>
          <w:p w:rsidR="00120FB0" w:rsidRDefault="00120F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https://nashol.me/2013091173491/unim-umnikam-i-umnicam-2-klass-rabochaya-tetrad-chast-1-holodova-o-a-2010.html </w:t>
            </w:r>
          </w:p>
        </w:tc>
      </w:tr>
      <w:tr w:rsidR="00120FB0" w:rsidRPr="002E786A" w:rsidTr="00F4590F">
        <w:tc>
          <w:tcPr>
            <w:tcW w:w="714" w:type="dxa"/>
            <w:vAlign w:val="center"/>
          </w:tcPr>
          <w:p w:rsidR="00120FB0" w:rsidRPr="002E786A" w:rsidRDefault="00120FB0" w:rsidP="003B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120FB0" w:rsidRPr="002E786A" w:rsidRDefault="00120FB0" w:rsidP="003B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Различие.</w:t>
            </w:r>
          </w:p>
        </w:tc>
        <w:tc>
          <w:tcPr>
            <w:tcW w:w="964" w:type="dxa"/>
          </w:tcPr>
          <w:p w:rsidR="00120FB0" w:rsidRPr="002E786A" w:rsidRDefault="00120FB0" w:rsidP="00BC5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FB0" w:rsidRPr="002E786A" w:rsidRDefault="00120FB0" w:rsidP="00BC5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FB0" w:rsidRPr="002E786A" w:rsidRDefault="00120FB0" w:rsidP="00BC5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</w:tcPr>
          <w:p w:rsidR="00120FB0" w:rsidRPr="002E786A" w:rsidRDefault="00120FB0" w:rsidP="00BC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Тренировка зрительной памяти. Развитие мышления. Графический диктант.</w:t>
            </w:r>
          </w:p>
        </w:tc>
        <w:tc>
          <w:tcPr>
            <w:tcW w:w="992" w:type="dxa"/>
          </w:tcPr>
          <w:p w:rsidR="00120FB0" w:rsidRPr="002E786A" w:rsidRDefault="00120FB0" w:rsidP="003B0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985" w:type="dxa"/>
            <w:shd w:val="clear" w:color="auto" w:fill="auto"/>
          </w:tcPr>
          <w:p w:rsidR="00120FB0" w:rsidRDefault="00120FB0">
            <w:r w:rsidRPr="00BB0C4D">
              <w:rPr>
                <w:sz w:val="23"/>
                <w:szCs w:val="23"/>
              </w:rPr>
              <w:t xml:space="preserve">https://nashol.me/2013091173491/unim-umnikam-i-umnicam-2-klass-rabochaya-tetrad-chast-1-holodova-o-a-2010.html </w:t>
            </w:r>
          </w:p>
        </w:tc>
      </w:tr>
      <w:tr w:rsidR="00120FB0" w:rsidRPr="002E786A" w:rsidTr="00F4590F">
        <w:tc>
          <w:tcPr>
            <w:tcW w:w="714" w:type="dxa"/>
            <w:vAlign w:val="center"/>
          </w:tcPr>
          <w:p w:rsidR="00120FB0" w:rsidRPr="002E786A" w:rsidRDefault="00120FB0" w:rsidP="003B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120FB0" w:rsidRPr="002E786A" w:rsidRDefault="00120FB0" w:rsidP="003B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Сходство.</w:t>
            </w:r>
          </w:p>
        </w:tc>
        <w:tc>
          <w:tcPr>
            <w:tcW w:w="964" w:type="dxa"/>
          </w:tcPr>
          <w:p w:rsidR="00120FB0" w:rsidRPr="002E786A" w:rsidRDefault="00120FB0" w:rsidP="00BC5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FB0" w:rsidRPr="002E786A" w:rsidRDefault="00120FB0" w:rsidP="00BC5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</w:tcPr>
          <w:p w:rsidR="00120FB0" w:rsidRPr="002E786A" w:rsidRDefault="00120FB0" w:rsidP="00BC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992" w:type="dxa"/>
          </w:tcPr>
          <w:p w:rsidR="00120FB0" w:rsidRPr="002E786A" w:rsidRDefault="00120FB0" w:rsidP="003B0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120FB0" w:rsidRDefault="00120FB0">
            <w:r w:rsidRPr="00BB0C4D">
              <w:rPr>
                <w:sz w:val="23"/>
                <w:szCs w:val="23"/>
              </w:rPr>
              <w:t xml:space="preserve">https://nashol.me/2013091173491/unim-umnikam-i-umnicam-2-klass-rabochaya-tetrad-chast-1-holodova-o-a-2010.html </w:t>
            </w:r>
          </w:p>
        </w:tc>
      </w:tr>
      <w:tr w:rsidR="00120FB0" w:rsidRPr="002E786A" w:rsidTr="00F4590F">
        <w:tc>
          <w:tcPr>
            <w:tcW w:w="714" w:type="dxa"/>
            <w:vAlign w:val="center"/>
          </w:tcPr>
          <w:p w:rsidR="00120FB0" w:rsidRPr="002E786A" w:rsidRDefault="00120FB0" w:rsidP="003B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120FB0" w:rsidRPr="002E786A" w:rsidRDefault="00120FB0" w:rsidP="003B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Существенные признаки.</w:t>
            </w:r>
          </w:p>
        </w:tc>
        <w:tc>
          <w:tcPr>
            <w:tcW w:w="964" w:type="dxa"/>
          </w:tcPr>
          <w:p w:rsidR="00120FB0" w:rsidRPr="002E786A" w:rsidRDefault="00120FB0" w:rsidP="00BC5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FB0" w:rsidRPr="002E786A" w:rsidRDefault="00120FB0" w:rsidP="00BC5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</w:tcPr>
          <w:p w:rsidR="00120FB0" w:rsidRPr="002E786A" w:rsidRDefault="00120FB0" w:rsidP="00BC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992" w:type="dxa"/>
          </w:tcPr>
          <w:p w:rsidR="00120FB0" w:rsidRPr="002E786A" w:rsidRDefault="00120FB0" w:rsidP="003B0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0.10</w:t>
            </w:r>
          </w:p>
        </w:tc>
        <w:tc>
          <w:tcPr>
            <w:tcW w:w="1985" w:type="dxa"/>
            <w:shd w:val="clear" w:color="auto" w:fill="auto"/>
          </w:tcPr>
          <w:p w:rsidR="00120FB0" w:rsidRDefault="00120FB0">
            <w:r w:rsidRPr="00BB0C4D">
              <w:rPr>
                <w:sz w:val="23"/>
                <w:szCs w:val="23"/>
              </w:rPr>
              <w:t xml:space="preserve">https://nashol.me/2013091173491/unim-umnikam-i-umnicam-2-klass-rabochaya-tetrad-chast-1-holodova-o-a-2010.html </w:t>
            </w:r>
          </w:p>
        </w:tc>
      </w:tr>
      <w:tr w:rsidR="00120FB0" w:rsidRPr="002E786A" w:rsidTr="00F4590F">
        <w:tc>
          <w:tcPr>
            <w:tcW w:w="714" w:type="dxa"/>
            <w:vAlign w:val="center"/>
          </w:tcPr>
          <w:p w:rsidR="00120FB0" w:rsidRPr="002E786A" w:rsidRDefault="00120FB0" w:rsidP="003B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120FB0" w:rsidRPr="002E786A" w:rsidRDefault="00120FB0" w:rsidP="003B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Характерные признаки.</w:t>
            </w:r>
          </w:p>
        </w:tc>
        <w:tc>
          <w:tcPr>
            <w:tcW w:w="964" w:type="dxa"/>
          </w:tcPr>
          <w:p w:rsidR="00120FB0" w:rsidRPr="002E786A" w:rsidRDefault="00120FB0" w:rsidP="003B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FB0" w:rsidRPr="002E786A" w:rsidRDefault="00120FB0" w:rsidP="003B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</w:tcPr>
          <w:p w:rsidR="00120FB0" w:rsidRPr="002E786A" w:rsidRDefault="00120FB0" w:rsidP="00BC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  <w:tc>
          <w:tcPr>
            <w:tcW w:w="992" w:type="dxa"/>
          </w:tcPr>
          <w:p w:rsidR="00120FB0" w:rsidRPr="002E786A" w:rsidRDefault="00120FB0" w:rsidP="003B0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985" w:type="dxa"/>
            <w:shd w:val="clear" w:color="auto" w:fill="auto"/>
          </w:tcPr>
          <w:p w:rsidR="00120FB0" w:rsidRDefault="00120FB0">
            <w:r w:rsidRPr="00BB0C4D">
              <w:rPr>
                <w:sz w:val="23"/>
                <w:szCs w:val="23"/>
              </w:rPr>
              <w:t xml:space="preserve">https://nashol.me/2013091173491/unim-umnikam-i-umnicam-2-klass-rabochaya-tetrad-chast-1-holodova-o-a-2010.html </w:t>
            </w:r>
          </w:p>
        </w:tc>
      </w:tr>
      <w:tr w:rsidR="00120FB0" w:rsidRPr="002E786A" w:rsidTr="00F4590F">
        <w:tc>
          <w:tcPr>
            <w:tcW w:w="714" w:type="dxa"/>
            <w:vAlign w:val="center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120FB0" w:rsidRPr="002E786A" w:rsidRDefault="00120FB0" w:rsidP="006D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 xml:space="preserve">Упорядочивание признаков.                                 </w:t>
            </w:r>
          </w:p>
        </w:tc>
        <w:tc>
          <w:tcPr>
            <w:tcW w:w="964" w:type="dxa"/>
          </w:tcPr>
          <w:p w:rsidR="00120FB0" w:rsidRPr="002E786A" w:rsidRDefault="00120FB0" w:rsidP="00BC5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FB0" w:rsidRPr="002E786A" w:rsidRDefault="00120FB0" w:rsidP="00BC5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FB0" w:rsidRPr="002E786A" w:rsidRDefault="00120FB0" w:rsidP="00BC5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</w:tcPr>
          <w:p w:rsidR="00120FB0" w:rsidRPr="002E786A" w:rsidRDefault="00120FB0" w:rsidP="00BC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концентрации внимания. Развитие мышления.  Графический диктант.                                  </w:t>
            </w:r>
          </w:p>
        </w:tc>
        <w:tc>
          <w:tcPr>
            <w:tcW w:w="992" w:type="dxa"/>
          </w:tcPr>
          <w:p w:rsidR="00120FB0" w:rsidRPr="002E786A" w:rsidRDefault="00120FB0" w:rsidP="006D1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985" w:type="dxa"/>
            <w:shd w:val="clear" w:color="auto" w:fill="auto"/>
          </w:tcPr>
          <w:p w:rsidR="00120FB0" w:rsidRDefault="00120FB0">
            <w:r w:rsidRPr="00BB0C4D">
              <w:rPr>
                <w:sz w:val="23"/>
                <w:szCs w:val="23"/>
              </w:rPr>
              <w:t xml:space="preserve">https://nashol.me/2013091173491/unim-umnikam-i-umnicam-2-klass-rabochaya-tetrad-chast-1-holodova-o-a-2010.html </w:t>
            </w:r>
          </w:p>
        </w:tc>
      </w:tr>
      <w:tr w:rsidR="00120FB0" w:rsidRPr="002E786A" w:rsidTr="00F4590F">
        <w:tc>
          <w:tcPr>
            <w:tcW w:w="714" w:type="dxa"/>
            <w:vAlign w:val="center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120FB0" w:rsidRPr="002E786A" w:rsidRDefault="00120FB0" w:rsidP="006D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  <w:r w:rsidRPr="002E78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сравнения.</w:t>
            </w:r>
          </w:p>
        </w:tc>
        <w:tc>
          <w:tcPr>
            <w:tcW w:w="964" w:type="dxa"/>
          </w:tcPr>
          <w:p w:rsidR="00120FB0" w:rsidRPr="002E786A" w:rsidRDefault="00120FB0" w:rsidP="00BC5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FB0" w:rsidRPr="002E786A" w:rsidRDefault="00120FB0" w:rsidP="00BC5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47" w:type="dxa"/>
          </w:tcPr>
          <w:p w:rsidR="00120FB0" w:rsidRPr="002E786A" w:rsidRDefault="00120FB0" w:rsidP="00BC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Тренировка внимания.  </w:t>
            </w:r>
            <w:r w:rsidRPr="002E78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мышления.             </w:t>
            </w:r>
          </w:p>
        </w:tc>
        <w:tc>
          <w:tcPr>
            <w:tcW w:w="992" w:type="dxa"/>
          </w:tcPr>
          <w:p w:rsidR="00120FB0" w:rsidRPr="002E786A" w:rsidRDefault="00120FB0" w:rsidP="006D1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</w:t>
            </w: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20FB0" w:rsidRDefault="00120FB0">
            <w:r w:rsidRPr="00BB0C4D">
              <w:rPr>
                <w:sz w:val="23"/>
                <w:szCs w:val="23"/>
              </w:rPr>
              <w:t>https://nashol.me</w:t>
            </w:r>
            <w:r w:rsidRPr="00BB0C4D">
              <w:rPr>
                <w:sz w:val="23"/>
                <w:szCs w:val="23"/>
              </w:rPr>
              <w:lastRenderedPageBreak/>
              <w:t xml:space="preserve">/2013091173491/unim-umnikam-i-umnicam-2-klass-rabochaya-tetrad-chast-1-holodova-o-a-2010.html </w:t>
            </w:r>
          </w:p>
        </w:tc>
      </w:tr>
      <w:tr w:rsidR="00120FB0" w:rsidRPr="002E786A" w:rsidTr="00F4590F">
        <w:tc>
          <w:tcPr>
            <w:tcW w:w="714" w:type="dxa"/>
            <w:vAlign w:val="center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120FB0" w:rsidRPr="002E786A" w:rsidRDefault="00120FB0" w:rsidP="006D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сравнения.                   </w:t>
            </w:r>
          </w:p>
        </w:tc>
        <w:tc>
          <w:tcPr>
            <w:tcW w:w="964" w:type="dxa"/>
          </w:tcPr>
          <w:p w:rsidR="00120FB0" w:rsidRPr="002E786A" w:rsidRDefault="00120FB0" w:rsidP="00BC5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FB0" w:rsidRPr="002E786A" w:rsidRDefault="00120FB0" w:rsidP="00BC5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</w:tcPr>
          <w:p w:rsidR="00120FB0" w:rsidRPr="002E786A" w:rsidRDefault="00120FB0" w:rsidP="00BC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 xml:space="preserve"> Графический диктант.                            </w:t>
            </w:r>
          </w:p>
        </w:tc>
        <w:tc>
          <w:tcPr>
            <w:tcW w:w="992" w:type="dxa"/>
          </w:tcPr>
          <w:p w:rsidR="00120FB0" w:rsidRPr="002E786A" w:rsidRDefault="00120FB0" w:rsidP="006D1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985" w:type="dxa"/>
            <w:shd w:val="clear" w:color="auto" w:fill="auto"/>
          </w:tcPr>
          <w:p w:rsidR="00120FB0" w:rsidRDefault="00120FB0">
            <w:r w:rsidRPr="00BB0C4D">
              <w:rPr>
                <w:sz w:val="23"/>
                <w:szCs w:val="23"/>
              </w:rPr>
              <w:t xml:space="preserve">https://nashol.me/2013091173491/unim-umnikam-i-umnicam-2-klass-rabochaya-tetrad-chast-1-holodova-o-a-2010.html </w:t>
            </w:r>
          </w:p>
        </w:tc>
      </w:tr>
      <w:tr w:rsidR="00120FB0" w:rsidRPr="002E786A" w:rsidTr="00F4590F">
        <w:tc>
          <w:tcPr>
            <w:tcW w:w="714" w:type="dxa"/>
            <w:vAlign w:val="center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120FB0" w:rsidRPr="002E786A" w:rsidRDefault="00120FB0" w:rsidP="006D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Тест «Сравнение».</w:t>
            </w:r>
          </w:p>
        </w:tc>
        <w:tc>
          <w:tcPr>
            <w:tcW w:w="964" w:type="dxa"/>
          </w:tcPr>
          <w:p w:rsidR="00120FB0" w:rsidRPr="002E786A" w:rsidRDefault="00120FB0" w:rsidP="00BC5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FB0" w:rsidRPr="002E786A" w:rsidRDefault="00120FB0" w:rsidP="00BC5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</w:tcPr>
          <w:p w:rsidR="00120FB0" w:rsidRPr="002E786A" w:rsidRDefault="00120FB0" w:rsidP="00BC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слуховой памяти.                       </w:t>
            </w:r>
          </w:p>
        </w:tc>
        <w:tc>
          <w:tcPr>
            <w:tcW w:w="992" w:type="dxa"/>
          </w:tcPr>
          <w:p w:rsidR="00120FB0" w:rsidRPr="002E786A" w:rsidRDefault="00120FB0" w:rsidP="006D1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1985" w:type="dxa"/>
            <w:shd w:val="clear" w:color="auto" w:fill="auto"/>
          </w:tcPr>
          <w:p w:rsidR="00120FB0" w:rsidRDefault="00120FB0">
            <w:r w:rsidRPr="00BB0C4D">
              <w:rPr>
                <w:sz w:val="23"/>
                <w:szCs w:val="23"/>
              </w:rPr>
              <w:t xml:space="preserve">https://nashol.me/2013091173491/unim-umnikam-i-umnicam-2-klass-rabochaya-tetrad-chast-1-holodova-o-a-2010.html </w:t>
            </w:r>
          </w:p>
        </w:tc>
      </w:tr>
      <w:tr w:rsidR="00120FB0" w:rsidRPr="002E786A" w:rsidTr="00F4590F">
        <w:tc>
          <w:tcPr>
            <w:tcW w:w="714" w:type="dxa"/>
            <w:vAlign w:val="center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120FB0" w:rsidRPr="002E786A" w:rsidRDefault="00120FB0" w:rsidP="006D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Истинные и ложные высказывания.</w:t>
            </w:r>
          </w:p>
        </w:tc>
        <w:tc>
          <w:tcPr>
            <w:tcW w:w="964" w:type="dxa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</w:tcPr>
          <w:p w:rsidR="00120FB0" w:rsidRPr="002E786A" w:rsidRDefault="00120FB0" w:rsidP="00BC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мышления.  </w:t>
            </w:r>
          </w:p>
        </w:tc>
        <w:tc>
          <w:tcPr>
            <w:tcW w:w="992" w:type="dxa"/>
          </w:tcPr>
          <w:p w:rsidR="00120FB0" w:rsidRPr="002E786A" w:rsidRDefault="00120FB0" w:rsidP="006D1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20FB0" w:rsidRDefault="00120FB0">
            <w:r w:rsidRPr="00BB0C4D">
              <w:rPr>
                <w:sz w:val="23"/>
                <w:szCs w:val="23"/>
              </w:rPr>
              <w:t xml:space="preserve">https://nashol.me/2013091173491/unim-umnikam-i-umnicam-2-klass-rabochaya-tetrad-chast-1-holodova-o-a-2010.html </w:t>
            </w:r>
          </w:p>
        </w:tc>
      </w:tr>
      <w:tr w:rsidR="00120FB0" w:rsidRPr="002E786A" w:rsidTr="00F4590F">
        <w:tc>
          <w:tcPr>
            <w:tcW w:w="714" w:type="dxa"/>
            <w:vAlign w:val="center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120FB0" w:rsidRPr="002E786A" w:rsidRDefault="00120FB0" w:rsidP="006D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Отрицание высказывания</w:t>
            </w:r>
            <w:proofErr w:type="gramStart"/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964" w:type="dxa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120FB0" w:rsidRPr="002E786A" w:rsidRDefault="00120FB0" w:rsidP="00BC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 xml:space="preserve"> Графический диктант.                     </w:t>
            </w:r>
          </w:p>
        </w:tc>
        <w:tc>
          <w:tcPr>
            <w:tcW w:w="992" w:type="dxa"/>
          </w:tcPr>
          <w:p w:rsidR="00120FB0" w:rsidRPr="002E786A" w:rsidRDefault="00120FB0" w:rsidP="006D1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1985" w:type="dxa"/>
            <w:shd w:val="clear" w:color="auto" w:fill="auto"/>
          </w:tcPr>
          <w:p w:rsidR="00120FB0" w:rsidRDefault="00120FB0">
            <w:r w:rsidRPr="00BB0C4D">
              <w:rPr>
                <w:sz w:val="23"/>
                <w:szCs w:val="23"/>
              </w:rPr>
              <w:t xml:space="preserve">https://nashol.me/2013091173491/unim-umnikam-i-umnicam-2-klass-rabochaya-tetrad-chast-1-holodova-o-a-2010.html </w:t>
            </w:r>
          </w:p>
        </w:tc>
      </w:tr>
      <w:tr w:rsidR="00120FB0" w:rsidRPr="002E786A" w:rsidTr="00F4590F">
        <w:tc>
          <w:tcPr>
            <w:tcW w:w="714" w:type="dxa"/>
            <w:vAlign w:val="center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120FB0" w:rsidRPr="002E786A" w:rsidRDefault="00120FB0" w:rsidP="006D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Понятие о классах.</w:t>
            </w:r>
          </w:p>
        </w:tc>
        <w:tc>
          <w:tcPr>
            <w:tcW w:w="964" w:type="dxa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</w:tcPr>
          <w:p w:rsidR="00120FB0" w:rsidRPr="002E786A" w:rsidRDefault="00120FB0" w:rsidP="00BC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Тренировка зрительной памяти.   Развитие мышления.</w:t>
            </w:r>
          </w:p>
        </w:tc>
        <w:tc>
          <w:tcPr>
            <w:tcW w:w="992" w:type="dxa"/>
          </w:tcPr>
          <w:p w:rsidR="00120FB0" w:rsidRPr="002E786A" w:rsidRDefault="00120FB0" w:rsidP="006D1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1985" w:type="dxa"/>
            <w:shd w:val="clear" w:color="auto" w:fill="auto"/>
          </w:tcPr>
          <w:p w:rsidR="00120FB0" w:rsidRDefault="00120FB0">
            <w:r w:rsidRPr="00BB0C4D">
              <w:rPr>
                <w:sz w:val="23"/>
                <w:szCs w:val="23"/>
              </w:rPr>
              <w:t xml:space="preserve">https://nashol.me/2013091173491/unim-umnikam-i-umnicam-2-klass-rabochaya-tetrad-chast-1-holodova-o-a-2010.html </w:t>
            </w:r>
          </w:p>
        </w:tc>
      </w:tr>
      <w:tr w:rsidR="00120FB0" w:rsidRPr="002E786A" w:rsidTr="00F4590F">
        <w:tc>
          <w:tcPr>
            <w:tcW w:w="714" w:type="dxa"/>
            <w:vAlign w:val="center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120FB0" w:rsidRPr="002E786A" w:rsidRDefault="00120FB0" w:rsidP="006D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Правила классификации.</w:t>
            </w:r>
          </w:p>
        </w:tc>
        <w:tc>
          <w:tcPr>
            <w:tcW w:w="964" w:type="dxa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</w:tcPr>
          <w:p w:rsidR="00120FB0" w:rsidRPr="002E786A" w:rsidRDefault="00120FB0" w:rsidP="00BC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диктант.                                             </w:t>
            </w:r>
          </w:p>
        </w:tc>
        <w:tc>
          <w:tcPr>
            <w:tcW w:w="992" w:type="dxa"/>
          </w:tcPr>
          <w:p w:rsidR="00120FB0" w:rsidRPr="002E786A" w:rsidRDefault="00120FB0" w:rsidP="006D1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985" w:type="dxa"/>
            <w:shd w:val="clear" w:color="auto" w:fill="auto"/>
          </w:tcPr>
          <w:p w:rsidR="00120FB0" w:rsidRDefault="00120FB0">
            <w:r w:rsidRPr="00BB0C4D">
              <w:rPr>
                <w:sz w:val="23"/>
                <w:szCs w:val="23"/>
              </w:rPr>
              <w:t>https://nashol.me/2013091173491/unim-umnikam-i-umnicam-2-klass-rabochaya-tetrad-</w:t>
            </w:r>
            <w:r w:rsidRPr="00BB0C4D">
              <w:rPr>
                <w:sz w:val="23"/>
                <w:szCs w:val="23"/>
              </w:rPr>
              <w:lastRenderedPageBreak/>
              <w:t xml:space="preserve">chast-1-holodova-o-a-2010.html </w:t>
            </w:r>
          </w:p>
        </w:tc>
      </w:tr>
      <w:tr w:rsidR="00120FB0" w:rsidRPr="002E786A" w:rsidTr="00F4590F">
        <w:tc>
          <w:tcPr>
            <w:tcW w:w="714" w:type="dxa"/>
            <w:vAlign w:val="center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120FB0" w:rsidRPr="002E786A" w:rsidRDefault="00120FB0" w:rsidP="006D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Вопросы.</w:t>
            </w:r>
          </w:p>
        </w:tc>
        <w:tc>
          <w:tcPr>
            <w:tcW w:w="964" w:type="dxa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</w:tcPr>
          <w:p w:rsidR="00120FB0" w:rsidRPr="002E786A" w:rsidRDefault="00120FB0" w:rsidP="00BC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Развитие аналитических способностей.  Совершенствование мыслительных операций. Графический диктант</w:t>
            </w:r>
          </w:p>
        </w:tc>
        <w:tc>
          <w:tcPr>
            <w:tcW w:w="992" w:type="dxa"/>
          </w:tcPr>
          <w:p w:rsidR="00120FB0" w:rsidRPr="002E786A" w:rsidRDefault="00120FB0" w:rsidP="006D1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20FB0" w:rsidRDefault="00120FB0">
            <w:r w:rsidRPr="00BB0C4D">
              <w:rPr>
                <w:sz w:val="23"/>
                <w:szCs w:val="23"/>
              </w:rPr>
              <w:t xml:space="preserve">https://nashol.me/2013091173491/unim-umnikam-i-umnicam-2-klass-rabochaya-tetrad-chast-1-holodova-o-a-2010.html </w:t>
            </w:r>
          </w:p>
        </w:tc>
      </w:tr>
      <w:tr w:rsidR="00120FB0" w:rsidRPr="002E786A" w:rsidTr="00F4590F">
        <w:tc>
          <w:tcPr>
            <w:tcW w:w="714" w:type="dxa"/>
            <w:vAlign w:val="center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120FB0" w:rsidRPr="002E786A" w:rsidRDefault="00120FB0" w:rsidP="006D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Алгоритм.</w:t>
            </w:r>
          </w:p>
        </w:tc>
        <w:tc>
          <w:tcPr>
            <w:tcW w:w="964" w:type="dxa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</w:tcPr>
          <w:p w:rsidR="00120FB0" w:rsidRPr="002E786A" w:rsidRDefault="00120FB0" w:rsidP="00BC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воображения. Задания по перекладыванию спичек.  Рисуем по образцу.</w:t>
            </w:r>
          </w:p>
        </w:tc>
        <w:tc>
          <w:tcPr>
            <w:tcW w:w="992" w:type="dxa"/>
          </w:tcPr>
          <w:p w:rsidR="00120FB0" w:rsidRPr="002E786A" w:rsidRDefault="00120FB0" w:rsidP="006D1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985" w:type="dxa"/>
            <w:shd w:val="clear" w:color="auto" w:fill="auto"/>
          </w:tcPr>
          <w:p w:rsidR="00120FB0" w:rsidRDefault="00120FB0">
            <w:r w:rsidRPr="00BB0C4D">
              <w:rPr>
                <w:sz w:val="23"/>
                <w:szCs w:val="23"/>
              </w:rPr>
              <w:t xml:space="preserve">https://nashol.me/2013091173491/unim-umnikam-i-umnicam-2-klass-rabochaya-tetrad-chast-1-holodova-o-a-2010.html </w:t>
            </w:r>
          </w:p>
        </w:tc>
      </w:tr>
      <w:tr w:rsidR="00120FB0" w:rsidRPr="002E786A" w:rsidTr="00F4590F">
        <w:tc>
          <w:tcPr>
            <w:tcW w:w="714" w:type="dxa"/>
            <w:vAlign w:val="center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120FB0" w:rsidRPr="002E786A" w:rsidRDefault="00120FB0" w:rsidP="006D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Тест «Алгоритм».</w:t>
            </w:r>
          </w:p>
        </w:tc>
        <w:tc>
          <w:tcPr>
            <w:tcW w:w="964" w:type="dxa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</w:tcPr>
          <w:p w:rsidR="00120FB0" w:rsidRPr="002E786A" w:rsidRDefault="00120FB0" w:rsidP="00BC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мышления. Совершенствование мыслительных операций. Графический диктант</w:t>
            </w:r>
          </w:p>
        </w:tc>
        <w:tc>
          <w:tcPr>
            <w:tcW w:w="992" w:type="dxa"/>
          </w:tcPr>
          <w:p w:rsidR="00120FB0" w:rsidRPr="002E786A" w:rsidRDefault="00120FB0" w:rsidP="006D1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985" w:type="dxa"/>
            <w:shd w:val="clear" w:color="auto" w:fill="auto"/>
          </w:tcPr>
          <w:p w:rsidR="00120FB0" w:rsidRDefault="00120FB0">
            <w:r w:rsidRPr="00BB0C4D">
              <w:rPr>
                <w:sz w:val="23"/>
                <w:szCs w:val="23"/>
              </w:rPr>
              <w:t xml:space="preserve">https://nashol.me/2013091173491/unim-umnikam-i-umnicam-2-klass-rabochaya-tetrad-chast-1-holodova-o-a-2010.html </w:t>
            </w:r>
          </w:p>
        </w:tc>
      </w:tr>
      <w:tr w:rsidR="00120FB0" w:rsidRPr="002E786A" w:rsidTr="00F4590F">
        <w:tc>
          <w:tcPr>
            <w:tcW w:w="714" w:type="dxa"/>
            <w:vAlign w:val="center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120FB0" w:rsidRPr="002E786A" w:rsidRDefault="00120FB0" w:rsidP="006D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Речь. Техника и выразительность речи.</w:t>
            </w:r>
          </w:p>
        </w:tc>
        <w:tc>
          <w:tcPr>
            <w:tcW w:w="964" w:type="dxa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</w:tcPr>
          <w:p w:rsidR="00120FB0" w:rsidRPr="002E786A" w:rsidRDefault="00120FB0" w:rsidP="00BC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внимания. Развитие мышления. Графические диктанты.</w:t>
            </w:r>
          </w:p>
        </w:tc>
        <w:tc>
          <w:tcPr>
            <w:tcW w:w="992" w:type="dxa"/>
          </w:tcPr>
          <w:p w:rsidR="00120FB0" w:rsidRPr="002E786A" w:rsidRDefault="00120FB0" w:rsidP="006D1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20FB0" w:rsidRDefault="00120FB0">
            <w:r w:rsidRPr="00BB0C4D">
              <w:rPr>
                <w:sz w:val="23"/>
                <w:szCs w:val="23"/>
              </w:rPr>
              <w:t xml:space="preserve">https://nashol.me/2013091173491/unim-umnikam-i-umnicam-2-klass-rabochaya-tetrad-chast-1-holodova-o-a-2010.html </w:t>
            </w:r>
          </w:p>
        </w:tc>
      </w:tr>
      <w:tr w:rsidR="00120FB0" w:rsidRPr="002E786A" w:rsidTr="00F4590F">
        <w:tc>
          <w:tcPr>
            <w:tcW w:w="714" w:type="dxa"/>
            <w:vAlign w:val="center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120FB0" w:rsidRPr="002E786A" w:rsidRDefault="00120FB0" w:rsidP="006D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Закономерность в буквах и словах.</w:t>
            </w:r>
          </w:p>
        </w:tc>
        <w:tc>
          <w:tcPr>
            <w:tcW w:w="964" w:type="dxa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</w:tcPr>
          <w:p w:rsidR="00120FB0" w:rsidRPr="002E786A" w:rsidRDefault="00120FB0" w:rsidP="00BC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Тренировка внимания.  Развитие мышления. Графический диктант.</w:t>
            </w:r>
          </w:p>
        </w:tc>
        <w:tc>
          <w:tcPr>
            <w:tcW w:w="992" w:type="dxa"/>
          </w:tcPr>
          <w:p w:rsidR="00120FB0" w:rsidRPr="002E786A" w:rsidRDefault="00120FB0" w:rsidP="006D1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1985" w:type="dxa"/>
            <w:shd w:val="clear" w:color="auto" w:fill="auto"/>
          </w:tcPr>
          <w:p w:rsidR="00120FB0" w:rsidRDefault="00120FB0">
            <w:r w:rsidRPr="00BB0C4D">
              <w:rPr>
                <w:sz w:val="23"/>
                <w:szCs w:val="23"/>
              </w:rPr>
              <w:t xml:space="preserve">https://nashol.me/2013091173491/unim-umnikam-i-umnicam-2-klass-rabochaya-tetrad-chast-1-holodova-o-a-2010.html </w:t>
            </w:r>
          </w:p>
        </w:tc>
      </w:tr>
      <w:tr w:rsidR="00120FB0" w:rsidRPr="002E786A" w:rsidTr="00F4590F">
        <w:tc>
          <w:tcPr>
            <w:tcW w:w="714" w:type="dxa"/>
            <w:vAlign w:val="center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120FB0" w:rsidRPr="002E786A" w:rsidRDefault="00120FB0" w:rsidP="006D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Многозначные слова.</w:t>
            </w:r>
          </w:p>
        </w:tc>
        <w:tc>
          <w:tcPr>
            <w:tcW w:w="964" w:type="dxa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</w:tcPr>
          <w:p w:rsidR="00120FB0" w:rsidRPr="002E786A" w:rsidRDefault="00120FB0" w:rsidP="00BC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Тренировка слуховой памяти. Развитие мышления. Графический диктант.</w:t>
            </w:r>
          </w:p>
        </w:tc>
        <w:tc>
          <w:tcPr>
            <w:tcW w:w="992" w:type="dxa"/>
          </w:tcPr>
          <w:p w:rsidR="00120FB0" w:rsidRPr="002E786A" w:rsidRDefault="00120FB0" w:rsidP="006D1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985" w:type="dxa"/>
            <w:shd w:val="clear" w:color="auto" w:fill="auto"/>
          </w:tcPr>
          <w:p w:rsidR="00120FB0" w:rsidRDefault="00120FB0">
            <w:r w:rsidRPr="00BB0C4D">
              <w:rPr>
                <w:sz w:val="23"/>
                <w:szCs w:val="23"/>
              </w:rPr>
              <w:t xml:space="preserve">https://nashol.me/2013091173491/unim-umnikam-i-umnicam-2-klass-rabochaya-tetrad-chast-1-holodova-o-a-2010.html </w:t>
            </w:r>
          </w:p>
        </w:tc>
      </w:tr>
      <w:tr w:rsidR="00120FB0" w:rsidRPr="002E786A" w:rsidTr="00F4590F">
        <w:tc>
          <w:tcPr>
            <w:tcW w:w="714" w:type="dxa"/>
            <w:vAlign w:val="center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120FB0" w:rsidRPr="002E786A" w:rsidRDefault="00120FB0" w:rsidP="006D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Омонимы.</w:t>
            </w:r>
          </w:p>
        </w:tc>
        <w:tc>
          <w:tcPr>
            <w:tcW w:w="964" w:type="dxa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120FB0" w:rsidRPr="002E786A" w:rsidRDefault="00120FB0" w:rsidP="00BC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Тренировка зрительной </w:t>
            </w:r>
            <w:r w:rsidRPr="002E78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памяти.  Развитие мышления. Графический диктант.</w:t>
            </w:r>
          </w:p>
        </w:tc>
        <w:tc>
          <w:tcPr>
            <w:tcW w:w="992" w:type="dxa"/>
          </w:tcPr>
          <w:p w:rsidR="00120FB0" w:rsidRPr="002E786A" w:rsidRDefault="00120FB0" w:rsidP="006D1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20.02</w:t>
            </w:r>
          </w:p>
        </w:tc>
        <w:tc>
          <w:tcPr>
            <w:tcW w:w="1985" w:type="dxa"/>
            <w:shd w:val="clear" w:color="auto" w:fill="auto"/>
          </w:tcPr>
          <w:p w:rsidR="00120FB0" w:rsidRDefault="00120FB0">
            <w:r w:rsidRPr="00BB0C4D">
              <w:rPr>
                <w:sz w:val="23"/>
                <w:szCs w:val="23"/>
              </w:rPr>
              <w:t>https://nashol.me</w:t>
            </w:r>
            <w:r w:rsidRPr="00BB0C4D">
              <w:rPr>
                <w:sz w:val="23"/>
                <w:szCs w:val="23"/>
              </w:rPr>
              <w:lastRenderedPageBreak/>
              <w:t xml:space="preserve">/2013091173491/unim-umnikam-i-umnicam-2-klass-rabochaya-tetrad-chast-1-holodova-o-a-2010.html </w:t>
            </w:r>
          </w:p>
        </w:tc>
      </w:tr>
      <w:tr w:rsidR="00120FB0" w:rsidRPr="002E786A" w:rsidTr="00F4590F">
        <w:tc>
          <w:tcPr>
            <w:tcW w:w="714" w:type="dxa"/>
            <w:vAlign w:val="center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120FB0" w:rsidRPr="002E786A" w:rsidRDefault="00120FB0" w:rsidP="006D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 xml:space="preserve">Омофоны, </w:t>
            </w:r>
            <w:proofErr w:type="spellStart"/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омоформы</w:t>
            </w:r>
            <w:proofErr w:type="spellEnd"/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" w:type="dxa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120FB0" w:rsidRPr="002E786A" w:rsidRDefault="00120FB0" w:rsidP="00BC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992" w:type="dxa"/>
          </w:tcPr>
          <w:p w:rsidR="00120FB0" w:rsidRPr="002E786A" w:rsidRDefault="00120FB0" w:rsidP="006D1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985" w:type="dxa"/>
            <w:shd w:val="clear" w:color="auto" w:fill="auto"/>
          </w:tcPr>
          <w:p w:rsidR="00120FB0" w:rsidRDefault="00120FB0">
            <w:r w:rsidRPr="00BB0C4D">
              <w:rPr>
                <w:sz w:val="23"/>
                <w:szCs w:val="23"/>
              </w:rPr>
              <w:t xml:space="preserve">https://nashol.me/2013091173491/unim-umnikam-i-umnicam-2-klass-rabochaya-tetrad-chast-1-holodova-o-a-2010.html </w:t>
            </w:r>
          </w:p>
        </w:tc>
      </w:tr>
      <w:tr w:rsidR="00120FB0" w:rsidRPr="002E786A" w:rsidTr="00F4590F">
        <w:tc>
          <w:tcPr>
            <w:tcW w:w="714" w:type="dxa"/>
            <w:vAlign w:val="center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120FB0" w:rsidRPr="002E786A" w:rsidRDefault="00120FB0" w:rsidP="006D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Синонимы.</w:t>
            </w:r>
          </w:p>
        </w:tc>
        <w:tc>
          <w:tcPr>
            <w:tcW w:w="964" w:type="dxa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</w:tcPr>
          <w:p w:rsidR="00120FB0" w:rsidRPr="002E786A" w:rsidRDefault="00120FB0" w:rsidP="00BC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992" w:type="dxa"/>
          </w:tcPr>
          <w:p w:rsidR="00120FB0" w:rsidRPr="002E786A" w:rsidRDefault="00120FB0" w:rsidP="006D1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1985" w:type="dxa"/>
            <w:shd w:val="clear" w:color="auto" w:fill="auto"/>
          </w:tcPr>
          <w:p w:rsidR="00120FB0" w:rsidRDefault="00120FB0">
            <w:r w:rsidRPr="00BB0C4D">
              <w:rPr>
                <w:sz w:val="23"/>
                <w:szCs w:val="23"/>
              </w:rPr>
              <w:t xml:space="preserve">https://nashol.me/2013091173491/unim-umnikam-i-umnicam-2-klass-rabochaya-tetrad-chast-1-holodova-o-a-2010.html </w:t>
            </w:r>
          </w:p>
        </w:tc>
      </w:tr>
      <w:tr w:rsidR="00120FB0" w:rsidRPr="002E786A" w:rsidTr="00F4590F">
        <w:tc>
          <w:tcPr>
            <w:tcW w:w="714" w:type="dxa"/>
            <w:vAlign w:val="center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120FB0" w:rsidRPr="002E786A" w:rsidRDefault="00120FB0" w:rsidP="006D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Антонимы.</w:t>
            </w:r>
          </w:p>
        </w:tc>
        <w:tc>
          <w:tcPr>
            <w:tcW w:w="964" w:type="dxa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</w:tcPr>
          <w:p w:rsidR="00120FB0" w:rsidRPr="002E786A" w:rsidRDefault="00120FB0" w:rsidP="00BC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логического мышления. </w:t>
            </w:r>
          </w:p>
        </w:tc>
        <w:tc>
          <w:tcPr>
            <w:tcW w:w="992" w:type="dxa"/>
          </w:tcPr>
          <w:p w:rsidR="00120FB0" w:rsidRPr="002E786A" w:rsidRDefault="00120FB0" w:rsidP="006D1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1985" w:type="dxa"/>
            <w:shd w:val="clear" w:color="auto" w:fill="auto"/>
          </w:tcPr>
          <w:p w:rsidR="00120FB0" w:rsidRDefault="00120FB0">
            <w:r w:rsidRPr="00BB0C4D">
              <w:rPr>
                <w:sz w:val="23"/>
                <w:szCs w:val="23"/>
              </w:rPr>
              <w:t xml:space="preserve">https://nashol.me/2013091173491/unim-umnikam-i-umnicam-2-klass-rabochaya-tetrad-chast-1-holodova-o-a-2010.html </w:t>
            </w:r>
          </w:p>
        </w:tc>
      </w:tr>
      <w:tr w:rsidR="00120FB0" w:rsidRPr="002E786A" w:rsidTr="00F4590F">
        <w:tc>
          <w:tcPr>
            <w:tcW w:w="714" w:type="dxa"/>
            <w:vAlign w:val="center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120FB0" w:rsidRPr="002E786A" w:rsidRDefault="00120FB0" w:rsidP="006D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Фразеологизмы.</w:t>
            </w:r>
          </w:p>
        </w:tc>
        <w:tc>
          <w:tcPr>
            <w:tcW w:w="964" w:type="dxa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</w:tcPr>
          <w:p w:rsidR="00120FB0" w:rsidRPr="002E786A" w:rsidRDefault="00120FB0" w:rsidP="00BC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операций. Графический диктант.</w:t>
            </w:r>
          </w:p>
        </w:tc>
        <w:tc>
          <w:tcPr>
            <w:tcW w:w="992" w:type="dxa"/>
          </w:tcPr>
          <w:p w:rsidR="00120FB0" w:rsidRPr="002E786A" w:rsidRDefault="00120FB0" w:rsidP="006D1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985" w:type="dxa"/>
            <w:shd w:val="clear" w:color="auto" w:fill="auto"/>
          </w:tcPr>
          <w:p w:rsidR="00120FB0" w:rsidRDefault="00120FB0">
            <w:r w:rsidRPr="00BB0C4D">
              <w:rPr>
                <w:sz w:val="23"/>
                <w:szCs w:val="23"/>
              </w:rPr>
              <w:t xml:space="preserve">https://nashol.me/2013091173491/unim-umnikam-i-umnicam-2-klass-rabochaya-tetrad-chast-1-holodova-o-a-2010.html </w:t>
            </w:r>
          </w:p>
        </w:tc>
      </w:tr>
      <w:tr w:rsidR="00120FB0" w:rsidRPr="002E786A" w:rsidTr="00F4590F">
        <w:tc>
          <w:tcPr>
            <w:tcW w:w="714" w:type="dxa"/>
            <w:vAlign w:val="center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120FB0" w:rsidRPr="002E786A" w:rsidRDefault="00120FB0" w:rsidP="006D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Изобразительные средства языка. Сравнение</w:t>
            </w:r>
          </w:p>
        </w:tc>
        <w:tc>
          <w:tcPr>
            <w:tcW w:w="964" w:type="dxa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</w:tcPr>
          <w:p w:rsidR="00120FB0" w:rsidRPr="002E786A" w:rsidRDefault="00120FB0" w:rsidP="00BC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концентрации внимания.   Развитие мышления. </w:t>
            </w:r>
          </w:p>
        </w:tc>
        <w:tc>
          <w:tcPr>
            <w:tcW w:w="992" w:type="dxa"/>
          </w:tcPr>
          <w:p w:rsidR="00120FB0" w:rsidRPr="002E786A" w:rsidRDefault="00120FB0" w:rsidP="006D1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120FB0" w:rsidRDefault="00120FB0">
            <w:r w:rsidRPr="00BB0C4D">
              <w:rPr>
                <w:sz w:val="23"/>
                <w:szCs w:val="23"/>
              </w:rPr>
              <w:t xml:space="preserve">https://nashol.me/2013091173491/unim-umnikam-i-umnicam-2-klass-rabochaya-tetrad-chast-1-holodova-o-a-2010.html </w:t>
            </w:r>
          </w:p>
        </w:tc>
      </w:tr>
      <w:tr w:rsidR="00120FB0" w:rsidRPr="002E786A" w:rsidTr="00F4590F">
        <w:tc>
          <w:tcPr>
            <w:tcW w:w="714" w:type="dxa"/>
            <w:vAlign w:val="center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120FB0" w:rsidRPr="002E786A" w:rsidRDefault="00120FB0" w:rsidP="006D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Упорядочивание по родовидовым отношениям.</w:t>
            </w:r>
          </w:p>
        </w:tc>
        <w:tc>
          <w:tcPr>
            <w:tcW w:w="964" w:type="dxa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</w:tcPr>
          <w:p w:rsidR="00120FB0" w:rsidRPr="002E786A" w:rsidRDefault="00120FB0" w:rsidP="00BC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Графический диктант.</w:t>
            </w:r>
          </w:p>
        </w:tc>
        <w:tc>
          <w:tcPr>
            <w:tcW w:w="992" w:type="dxa"/>
          </w:tcPr>
          <w:p w:rsidR="00120FB0" w:rsidRPr="002E786A" w:rsidRDefault="00120FB0" w:rsidP="006D1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120FB0" w:rsidRDefault="00120FB0">
            <w:r w:rsidRPr="00BB0C4D">
              <w:rPr>
                <w:sz w:val="23"/>
                <w:szCs w:val="23"/>
              </w:rPr>
              <w:t>https://nashol.me/2013091173491/unim-umnikam-i-umnicam-2-klass-rabochaya-tetrad-</w:t>
            </w:r>
            <w:r w:rsidRPr="00BB0C4D">
              <w:rPr>
                <w:sz w:val="23"/>
                <w:szCs w:val="23"/>
              </w:rPr>
              <w:lastRenderedPageBreak/>
              <w:t xml:space="preserve">chast-1-holodova-o-a-2010.html </w:t>
            </w:r>
          </w:p>
        </w:tc>
      </w:tr>
      <w:tr w:rsidR="00120FB0" w:rsidRPr="002E786A" w:rsidTr="00F4590F">
        <w:tc>
          <w:tcPr>
            <w:tcW w:w="714" w:type="dxa"/>
            <w:vAlign w:val="center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120FB0" w:rsidRPr="002E786A" w:rsidRDefault="00120FB0" w:rsidP="006D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Олицетворение.</w:t>
            </w:r>
          </w:p>
        </w:tc>
        <w:tc>
          <w:tcPr>
            <w:tcW w:w="964" w:type="dxa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</w:tcPr>
          <w:p w:rsidR="00120FB0" w:rsidRPr="002E786A" w:rsidRDefault="00120FB0" w:rsidP="00BC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Тренировка зрительной памяти. Тренировка слуховой памяти. Развитие мышления. Графический диктант.</w:t>
            </w:r>
          </w:p>
        </w:tc>
        <w:tc>
          <w:tcPr>
            <w:tcW w:w="992" w:type="dxa"/>
          </w:tcPr>
          <w:p w:rsidR="00120FB0" w:rsidRPr="002E786A" w:rsidRDefault="00120FB0" w:rsidP="006D1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120FB0" w:rsidRDefault="00120FB0">
            <w:r w:rsidRPr="00BB0C4D">
              <w:rPr>
                <w:sz w:val="23"/>
                <w:szCs w:val="23"/>
              </w:rPr>
              <w:t xml:space="preserve">https://nashol.me/2013091173491/unim-umnikam-i-umnicam-2-klass-rabochaya-tetrad-chast-1-holodova-o-a-2010.html </w:t>
            </w:r>
          </w:p>
        </w:tc>
      </w:tr>
      <w:tr w:rsidR="00120FB0" w:rsidRPr="002E786A" w:rsidTr="00F4590F">
        <w:tc>
          <w:tcPr>
            <w:tcW w:w="714" w:type="dxa"/>
            <w:vAlign w:val="center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120FB0" w:rsidRPr="002E786A" w:rsidRDefault="00120FB0" w:rsidP="006D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Текст.  Тема текста. Заглавие.</w:t>
            </w:r>
          </w:p>
        </w:tc>
        <w:tc>
          <w:tcPr>
            <w:tcW w:w="964" w:type="dxa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</w:tcPr>
          <w:p w:rsidR="00120FB0" w:rsidRPr="002E786A" w:rsidRDefault="00120FB0" w:rsidP="00BC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992" w:type="dxa"/>
            <w:vMerge w:val="restart"/>
          </w:tcPr>
          <w:p w:rsidR="00120FB0" w:rsidRPr="002E786A" w:rsidRDefault="00120FB0" w:rsidP="006D1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120FB0" w:rsidRDefault="00120FB0">
            <w:r w:rsidRPr="00BB0C4D">
              <w:rPr>
                <w:sz w:val="23"/>
                <w:szCs w:val="23"/>
              </w:rPr>
              <w:t xml:space="preserve">https://nashol.me/2013091173491/unim-umnikam-i-umnicam-2-klass-rabochaya-tetrad-chast-1-holodova-o-a-2010.html </w:t>
            </w:r>
          </w:p>
        </w:tc>
      </w:tr>
      <w:tr w:rsidR="00120FB0" w:rsidRPr="002E786A" w:rsidTr="00F4590F">
        <w:tc>
          <w:tcPr>
            <w:tcW w:w="714" w:type="dxa"/>
            <w:vAlign w:val="center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120FB0" w:rsidRPr="002E786A" w:rsidRDefault="00120FB0" w:rsidP="006D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Текст. Опорные слова.</w:t>
            </w:r>
          </w:p>
        </w:tc>
        <w:tc>
          <w:tcPr>
            <w:tcW w:w="964" w:type="dxa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</w:tcPr>
          <w:p w:rsidR="00120FB0" w:rsidRPr="002E786A" w:rsidRDefault="00120FB0" w:rsidP="00BC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992" w:type="dxa"/>
            <w:vMerge/>
          </w:tcPr>
          <w:p w:rsidR="00120FB0" w:rsidRPr="002E786A" w:rsidRDefault="00120FB0" w:rsidP="006D1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120FB0" w:rsidRDefault="00120FB0">
            <w:r w:rsidRPr="00BB0C4D">
              <w:rPr>
                <w:sz w:val="23"/>
                <w:szCs w:val="23"/>
              </w:rPr>
              <w:t xml:space="preserve">https://nashol.me/2013091173491/unim-umnikam-i-umnicam-2-klass-rabochaya-tetrad-chast-1-holodova-o-a-2010.html </w:t>
            </w:r>
          </w:p>
        </w:tc>
      </w:tr>
      <w:tr w:rsidR="00120FB0" w:rsidRPr="002E786A" w:rsidTr="00F4590F">
        <w:tc>
          <w:tcPr>
            <w:tcW w:w="714" w:type="dxa"/>
            <w:vAlign w:val="center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00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120FB0" w:rsidRPr="002E786A" w:rsidRDefault="00120FB0" w:rsidP="006D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Виды планов</w:t>
            </w:r>
            <w:proofErr w:type="gramStart"/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964" w:type="dxa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</w:tcPr>
          <w:p w:rsidR="00120FB0" w:rsidRPr="002E786A" w:rsidRDefault="00120FB0" w:rsidP="00BC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  <w:tc>
          <w:tcPr>
            <w:tcW w:w="992" w:type="dxa"/>
            <w:vMerge/>
          </w:tcPr>
          <w:p w:rsidR="00120FB0" w:rsidRPr="002E786A" w:rsidRDefault="00120FB0" w:rsidP="006D1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120FB0" w:rsidRDefault="00120FB0">
            <w:r w:rsidRPr="00BB0C4D">
              <w:rPr>
                <w:sz w:val="23"/>
                <w:szCs w:val="23"/>
              </w:rPr>
              <w:t xml:space="preserve">https://nashol.me/2013091173491/unim-umnikam-i-umnicam-2-klass-rabochaya-tetrad-chast-1-holodova-o-a-2010.html </w:t>
            </w:r>
          </w:p>
        </w:tc>
      </w:tr>
      <w:tr w:rsidR="00120FB0" w:rsidRPr="002E786A" w:rsidTr="00F4590F">
        <w:tc>
          <w:tcPr>
            <w:tcW w:w="714" w:type="dxa"/>
            <w:vAlign w:val="center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120FB0" w:rsidRPr="002E786A" w:rsidRDefault="00120FB0" w:rsidP="006D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Итоговый тест.</w:t>
            </w:r>
          </w:p>
        </w:tc>
        <w:tc>
          <w:tcPr>
            <w:tcW w:w="964" w:type="dxa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</w:tcPr>
          <w:p w:rsidR="00120FB0" w:rsidRPr="002E786A" w:rsidRDefault="00120FB0" w:rsidP="00BC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внимания.  Развитие мышления. Тест.</w:t>
            </w:r>
          </w:p>
        </w:tc>
        <w:tc>
          <w:tcPr>
            <w:tcW w:w="992" w:type="dxa"/>
            <w:vMerge w:val="restart"/>
          </w:tcPr>
          <w:p w:rsidR="00120FB0" w:rsidRPr="002E786A" w:rsidRDefault="00120FB0" w:rsidP="006D1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120FB0" w:rsidRDefault="00120FB0">
            <w:r w:rsidRPr="00BB0C4D">
              <w:rPr>
                <w:sz w:val="23"/>
                <w:szCs w:val="23"/>
              </w:rPr>
              <w:t xml:space="preserve">https://nashol.me/2013091173491/unim-umnikam-i-umnicam-2-klass-rabochaya-tetrad-chast-1-holodova-o-a-2010.html </w:t>
            </w:r>
          </w:p>
        </w:tc>
      </w:tr>
      <w:tr w:rsidR="00120FB0" w:rsidRPr="002E786A" w:rsidTr="00F4590F">
        <w:tc>
          <w:tcPr>
            <w:tcW w:w="714" w:type="dxa"/>
            <w:vAlign w:val="center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120FB0" w:rsidRPr="002E786A" w:rsidRDefault="00120FB0" w:rsidP="006D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Итоговое занятие.</w:t>
            </w:r>
          </w:p>
        </w:tc>
        <w:tc>
          <w:tcPr>
            <w:tcW w:w="964" w:type="dxa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</w:tcPr>
          <w:p w:rsidR="00120FB0" w:rsidRPr="002E786A" w:rsidRDefault="00120FB0" w:rsidP="00BC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Развитие аналитических способностей. Совершенствование мыслительных операций.</w:t>
            </w:r>
          </w:p>
        </w:tc>
        <w:tc>
          <w:tcPr>
            <w:tcW w:w="992" w:type="dxa"/>
            <w:vMerge/>
          </w:tcPr>
          <w:p w:rsidR="00120FB0" w:rsidRPr="002E786A" w:rsidRDefault="00120FB0" w:rsidP="006D1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120FB0" w:rsidRDefault="00120FB0">
            <w:r w:rsidRPr="00BB0C4D">
              <w:rPr>
                <w:sz w:val="23"/>
                <w:szCs w:val="23"/>
              </w:rPr>
              <w:t xml:space="preserve">https://nashol.me/2013091173491/unim-umnikam-i-umnicam-2-klass-rabochaya-tetrad-chast-1-holodova-o-a-2010.html </w:t>
            </w:r>
          </w:p>
        </w:tc>
      </w:tr>
      <w:tr w:rsidR="00120FB0" w:rsidRPr="002E786A" w:rsidTr="00F4590F">
        <w:tc>
          <w:tcPr>
            <w:tcW w:w="714" w:type="dxa"/>
            <w:vAlign w:val="center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120FB0" w:rsidRPr="002E786A" w:rsidRDefault="00120FB0" w:rsidP="006D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Квест-игра «По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дороге  знаний»</w:t>
            </w:r>
          </w:p>
        </w:tc>
        <w:tc>
          <w:tcPr>
            <w:tcW w:w="964" w:type="dxa"/>
          </w:tcPr>
          <w:p w:rsidR="00120FB0" w:rsidRPr="002E786A" w:rsidRDefault="00120FB0" w:rsidP="006D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47" w:type="dxa"/>
          </w:tcPr>
          <w:p w:rsidR="00120FB0" w:rsidRPr="002E786A" w:rsidRDefault="00120FB0" w:rsidP="00BC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коммуникативных, </w:t>
            </w:r>
            <w:r w:rsidRPr="002E786A">
              <w:rPr>
                <w:rFonts w:ascii="Times New Roman" w:hAnsi="Times New Roman" w:cs="Times New Roman"/>
                <w:sz w:val="28"/>
                <w:szCs w:val="28"/>
              </w:rPr>
              <w:t>аналитических способностей. Совершенствование мыслительных операций.</w:t>
            </w:r>
          </w:p>
        </w:tc>
        <w:tc>
          <w:tcPr>
            <w:tcW w:w="992" w:type="dxa"/>
          </w:tcPr>
          <w:p w:rsidR="00120FB0" w:rsidRPr="002E786A" w:rsidRDefault="00120FB0" w:rsidP="006D1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120FB0" w:rsidRDefault="00120FB0">
            <w:r w:rsidRPr="00BB0C4D">
              <w:rPr>
                <w:sz w:val="23"/>
                <w:szCs w:val="23"/>
              </w:rPr>
              <w:t>https://nashol.me</w:t>
            </w:r>
            <w:r w:rsidRPr="00BB0C4D">
              <w:rPr>
                <w:sz w:val="23"/>
                <w:szCs w:val="23"/>
              </w:rPr>
              <w:lastRenderedPageBreak/>
              <w:t xml:space="preserve">/2013091173491/unim-umnikam-i-umnicam-2-klass-rabochaya-tetrad-chast-1-holodova-o-a-2010.html </w:t>
            </w:r>
          </w:p>
        </w:tc>
      </w:tr>
    </w:tbl>
    <w:p w:rsidR="00E12693" w:rsidRPr="002E786A" w:rsidRDefault="00E12693" w:rsidP="00721D72">
      <w:pPr>
        <w:shd w:val="clear" w:color="auto" w:fill="FFFFFF"/>
        <w:spacing w:before="5"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78E" w:rsidRPr="002E786A" w:rsidRDefault="0036678E" w:rsidP="00721D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F48" w:rsidRPr="002E786A" w:rsidRDefault="00484F48" w:rsidP="00484F48">
      <w:pPr>
        <w:pStyle w:val="a3"/>
        <w:ind w:left="555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E786A">
        <w:rPr>
          <w:rFonts w:ascii="Times New Roman" w:eastAsiaTheme="minorHAnsi" w:hAnsi="Times New Roman"/>
          <w:b/>
          <w:sz w:val="28"/>
          <w:szCs w:val="28"/>
          <w:lang w:eastAsia="en-US"/>
        </w:rPr>
        <w:t>Ресурсное обеспечение реализации Программы:</w:t>
      </w:r>
    </w:p>
    <w:p w:rsidR="00484F48" w:rsidRPr="002E786A" w:rsidRDefault="00484F48" w:rsidP="00484F48">
      <w:pPr>
        <w:pStyle w:val="a3"/>
        <w:ind w:left="55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84F48" w:rsidRPr="002E786A" w:rsidRDefault="00484F48" w:rsidP="00484F48">
      <w:pPr>
        <w:pStyle w:val="a3"/>
        <w:spacing w:line="360" w:lineRule="auto"/>
        <w:ind w:left="55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786A">
        <w:rPr>
          <w:rFonts w:ascii="Times New Roman" w:eastAsiaTheme="minorHAnsi" w:hAnsi="Times New Roman"/>
          <w:sz w:val="28"/>
          <w:szCs w:val="28"/>
          <w:lang w:eastAsia="en-US"/>
        </w:rPr>
        <w:t>Материально-техническое:</w:t>
      </w:r>
    </w:p>
    <w:p w:rsidR="00484F48" w:rsidRPr="002E786A" w:rsidRDefault="00484F48" w:rsidP="00484F48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786A">
        <w:rPr>
          <w:rFonts w:ascii="Times New Roman" w:eastAsiaTheme="minorHAnsi" w:hAnsi="Times New Roman"/>
          <w:sz w:val="28"/>
          <w:szCs w:val="28"/>
          <w:lang w:eastAsia="en-US"/>
        </w:rPr>
        <w:t>Компьютер</w:t>
      </w:r>
    </w:p>
    <w:p w:rsidR="00484F48" w:rsidRPr="002E786A" w:rsidRDefault="00484F48" w:rsidP="00484F48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786A">
        <w:rPr>
          <w:rFonts w:ascii="Times New Roman" w:eastAsiaTheme="minorHAnsi" w:hAnsi="Times New Roman"/>
          <w:sz w:val="28"/>
          <w:szCs w:val="28"/>
          <w:lang w:eastAsia="en-US"/>
        </w:rPr>
        <w:t>Мультимедиапроектор</w:t>
      </w:r>
    </w:p>
    <w:p w:rsidR="00484F48" w:rsidRPr="002E786A" w:rsidRDefault="00484F48" w:rsidP="00484F48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786A">
        <w:rPr>
          <w:rFonts w:ascii="Times New Roman" w:eastAsiaTheme="minorHAnsi" w:hAnsi="Times New Roman"/>
          <w:sz w:val="28"/>
          <w:szCs w:val="28"/>
          <w:lang w:eastAsia="en-US"/>
        </w:rPr>
        <w:t xml:space="preserve">Экран </w:t>
      </w:r>
    </w:p>
    <w:p w:rsidR="00484F48" w:rsidRPr="002E786A" w:rsidRDefault="00484F48" w:rsidP="00484F48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786A">
        <w:rPr>
          <w:rFonts w:ascii="Times New Roman" w:eastAsiaTheme="minorHAnsi" w:hAnsi="Times New Roman"/>
          <w:sz w:val="28"/>
          <w:szCs w:val="28"/>
          <w:lang w:eastAsia="en-US"/>
        </w:rPr>
        <w:t>Учебные и методические пособия:</w:t>
      </w:r>
    </w:p>
    <w:p w:rsidR="00484F48" w:rsidRPr="002E786A" w:rsidRDefault="00484F48" w:rsidP="00484F48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786A">
        <w:rPr>
          <w:rFonts w:ascii="Times New Roman" w:hAnsi="Times New Roman" w:cs="Times New Roman"/>
          <w:sz w:val="28"/>
          <w:szCs w:val="28"/>
        </w:rPr>
        <w:t>О.Холодова «Юным умникам и умницам. Информатика, логика, матем</w:t>
      </w:r>
      <w:r w:rsidR="00C60C78" w:rsidRPr="002E786A">
        <w:rPr>
          <w:rFonts w:ascii="Times New Roman" w:hAnsi="Times New Roman" w:cs="Times New Roman"/>
          <w:sz w:val="28"/>
          <w:szCs w:val="28"/>
        </w:rPr>
        <w:t>атика». Методическое пособие. 2</w:t>
      </w:r>
      <w:r w:rsidRPr="002E786A">
        <w:rPr>
          <w:rFonts w:ascii="Times New Roman" w:hAnsi="Times New Roman" w:cs="Times New Roman"/>
          <w:sz w:val="28"/>
          <w:szCs w:val="28"/>
        </w:rPr>
        <w:t>класс. Программа курса РПС. М.: РОСТкнига, 2011.</w:t>
      </w:r>
    </w:p>
    <w:p w:rsidR="00484F48" w:rsidRPr="002E786A" w:rsidRDefault="00484F48" w:rsidP="00484F48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786A">
        <w:rPr>
          <w:rFonts w:ascii="Times New Roman" w:hAnsi="Times New Roman" w:cs="Times New Roman"/>
          <w:sz w:val="28"/>
          <w:szCs w:val="28"/>
        </w:rPr>
        <w:t>О.Холодова «Юным умникам и умницам. Информатика, логика, математика». Ра</w:t>
      </w:r>
      <w:r w:rsidR="00C60C78" w:rsidRPr="002E786A">
        <w:rPr>
          <w:rFonts w:ascii="Times New Roman" w:hAnsi="Times New Roman" w:cs="Times New Roman"/>
          <w:sz w:val="28"/>
          <w:szCs w:val="28"/>
        </w:rPr>
        <w:t>бочая тетрадь. 2</w:t>
      </w:r>
      <w:r w:rsidRPr="002E786A">
        <w:rPr>
          <w:rFonts w:ascii="Times New Roman" w:hAnsi="Times New Roman" w:cs="Times New Roman"/>
          <w:sz w:val="28"/>
          <w:szCs w:val="28"/>
        </w:rPr>
        <w:t xml:space="preserve"> класс. Часть1, </w:t>
      </w:r>
      <w:smartTag w:uri="urn:schemas-microsoft-com:office:smarttags" w:element="metricconverter">
        <w:smartTagPr>
          <w:attr w:name="ProductID" w:val="2. М"/>
        </w:smartTagPr>
        <w:r w:rsidRPr="002E786A">
          <w:rPr>
            <w:rFonts w:ascii="Times New Roman" w:hAnsi="Times New Roman" w:cs="Times New Roman"/>
            <w:sz w:val="28"/>
            <w:szCs w:val="28"/>
          </w:rPr>
          <w:t>2. М</w:t>
        </w:r>
      </w:smartTag>
      <w:r w:rsidRPr="002E786A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2E786A">
        <w:rPr>
          <w:rFonts w:ascii="Times New Roman" w:hAnsi="Times New Roman" w:cs="Times New Roman"/>
          <w:sz w:val="28"/>
          <w:szCs w:val="28"/>
        </w:rPr>
        <w:t>РОСТкнига</w:t>
      </w:r>
      <w:proofErr w:type="spellEnd"/>
      <w:r w:rsidRPr="002E786A">
        <w:rPr>
          <w:rFonts w:ascii="Times New Roman" w:hAnsi="Times New Roman" w:cs="Times New Roman"/>
          <w:sz w:val="28"/>
          <w:szCs w:val="28"/>
        </w:rPr>
        <w:t xml:space="preserve">, 2011. </w:t>
      </w:r>
    </w:p>
    <w:p w:rsidR="00484F48" w:rsidRPr="002E786A" w:rsidRDefault="00484F48" w:rsidP="00484F48">
      <w:pPr>
        <w:pStyle w:val="a3"/>
        <w:spacing w:line="360" w:lineRule="auto"/>
        <w:ind w:left="91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786A">
        <w:rPr>
          <w:rFonts w:ascii="Times New Roman" w:eastAsiaTheme="minorHAnsi" w:hAnsi="Times New Roman"/>
          <w:sz w:val="28"/>
          <w:szCs w:val="28"/>
          <w:lang w:eastAsia="en-US"/>
        </w:rPr>
        <w:t xml:space="preserve">Наглядно-дидактические пособия </w:t>
      </w:r>
    </w:p>
    <w:p w:rsidR="00484F48" w:rsidRPr="002E786A" w:rsidRDefault="00484F48" w:rsidP="00484F48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786A">
        <w:rPr>
          <w:rFonts w:ascii="Times New Roman" w:eastAsiaTheme="minorHAnsi" w:hAnsi="Times New Roman"/>
          <w:sz w:val="28"/>
          <w:szCs w:val="28"/>
          <w:lang w:eastAsia="en-US"/>
        </w:rPr>
        <w:t>Счетные палочки, геометрические фигуры из бумаги</w:t>
      </w:r>
    </w:p>
    <w:p w:rsidR="00484F48" w:rsidRPr="002E786A" w:rsidRDefault="00484F48" w:rsidP="00484F48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786A">
        <w:rPr>
          <w:rFonts w:ascii="Times New Roman" w:eastAsiaTheme="minorHAnsi" w:hAnsi="Times New Roman"/>
          <w:sz w:val="28"/>
          <w:szCs w:val="28"/>
          <w:lang w:eastAsia="en-US"/>
        </w:rPr>
        <w:t>Пазлы, разрезные картинки</w:t>
      </w:r>
    </w:p>
    <w:p w:rsidR="00484F48" w:rsidRDefault="00484F48" w:rsidP="00484F48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786A">
        <w:rPr>
          <w:rFonts w:ascii="Times New Roman" w:eastAsiaTheme="minorHAnsi" w:hAnsi="Times New Roman"/>
          <w:sz w:val="28"/>
          <w:szCs w:val="28"/>
          <w:lang w:eastAsia="en-US"/>
        </w:rPr>
        <w:t xml:space="preserve"> Цветная бумага, карандаши, ластик, простой карандаш.</w:t>
      </w:r>
    </w:p>
    <w:p w:rsidR="004000DB" w:rsidRPr="002E786A" w:rsidRDefault="004000DB" w:rsidP="004000DB">
      <w:pPr>
        <w:pStyle w:val="a3"/>
        <w:spacing w:line="360" w:lineRule="auto"/>
        <w:ind w:left="91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84F48" w:rsidRPr="002E786A" w:rsidRDefault="00484F48" w:rsidP="00484F48">
      <w:pPr>
        <w:pStyle w:val="a3"/>
        <w:ind w:left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84F48" w:rsidRPr="002E786A" w:rsidRDefault="00484F48" w:rsidP="00484F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86A">
        <w:rPr>
          <w:rFonts w:ascii="Times New Roman" w:hAnsi="Times New Roman" w:cs="Times New Roman"/>
          <w:b/>
          <w:sz w:val="28"/>
          <w:szCs w:val="28"/>
        </w:rPr>
        <w:t>Литература, предлагаемая детям и родителям:</w:t>
      </w:r>
    </w:p>
    <w:p w:rsidR="00484F48" w:rsidRPr="002E786A" w:rsidRDefault="00484F48" w:rsidP="00484F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F48" w:rsidRPr="002E786A" w:rsidRDefault="00484F48" w:rsidP="00484F48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786A">
        <w:rPr>
          <w:rFonts w:ascii="Times New Roman" w:hAnsi="Times New Roman" w:cs="Times New Roman"/>
          <w:sz w:val="28"/>
          <w:szCs w:val="28"/>
        </w:rPr>
        <w:t>О.Холодова «Юным умникам и умницам. Информатика, логика, математика». Рабо</w:t>
      </w:r>
      <w:r w:rsidR="00C60C78" w:rsidRPr="002E786A">
        <w:rPr>
          <w:rFonts w:ascii="Times New Roman" w:hAnsi="Times New Roman" w:cs="Times New Roman"/>
          <w:sz w:val="28"/>
          <w:szCs w:val="28"/>
        </w:rPr>
        <w:t>чая тетрадь. 2</w:t>
      </w:r>
      <w:r w:rsidRPr="002E786A">
        <w:rPr>
          <w:rFonts w:ascii="Times New Roman" w:hAnsi="Times New Roman" w:cs="Times New Roman"/>
          <w:sz w:val="28"/>
          <w:szCs w:val="28"/>
        </w:rPr>
        <w:t xml:space="preserve"> класс. Часть1, </w:t>
      </w:r>
      <w:smartTag w:uri="urn:schemas-microsoft-com:office:smarttags" w:element="metricconverter">
        <w:smartTagPr>
          <w:attr w:name="ProductID" w:val="2. М"/>
        </w:smartTagPr>
        <w:r w:rsidRPr="002E786A">
          <w:rPr>
            <w:rFonts w:ascii="Times New Roman" w:hAnsi="Times New Roman" w:cs="Times New Roman"/>
            <w:sz w:val="28"/>
            <w:szCs w:val="28"/>
          </w:rPr>
          <w:t>2. М</w:t>
        </w:r>
      </w:smartTag>
      <w:r w:rsidRPr="002E786A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2E786A">
        <w:rPr>
          <w:rFonts w:ascii="Times New Roman" w:hAnsi="Times New Roman" w:cs="Times New Roman"/>
          <w:sz w:val="28"/>
          <w:szCs w:val="28"/>
        </w:rPr>
        <w:t>РОСТкнига</w:t>
      </w:r>
      <w:proofErr w:type="spellEnd"/>
      <w:r w:rsidRPr="002E786A">
        <w:rPr>
          <w:rFonts w:ascii="Times New Roman" w:hAnsi="Times New Roman" w:cs="Times New Roman"/>
          <w:sz w:val="28"/>
          <w:szCs w:val="28"/>
        </w:rPr>
        <w:t xml:space="preserve">, 2011. </w:t>
      </w:r>
    </w:p>
    <w:p w:rsidR="00484F48" w:rsidRPr="002E786A" w:rsidRDefault="00484F48" w:rsidP="00484F48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786A">
        <w:rPr>
          <w:rFonts w:ascii="Times New Roman" w:eastAsiaTheme="minorHAnsi" w:hAnsi="Times New Roman"/>
          <w:sz w:val="28"/>
          <w:szCs w:val="28"/>
          <w:lang w:eastAsia="en-US"/>
        </w:rPr>
        <w:t>Сборник загадок / Сост. М. Т. Карпенко. - М.: Просве</w:t>
      </w:r>
      <w:r w:rsidRPr="002E786A">
        <w:rPr>
          <w:rFonts w:ascii="Times New Roman" w:eastAsiaTheme="minorHAnsi" w:hAnsi="Times New Roman"/>
          <w:sz w:val="28"/>
          <w:szCs w:val="28"/>
          <w:lang w:eastAsia="en-US"/>
        </w:rPr>
        <w:softHyphen/>
        <w:t>щение, 1988.</w:t>
      </w:r>
    </w:p>
    <w:p w:rsidR="00484F48" w:rsidRPr="002E786A" w:rsidRDefault="00484F48" w:rsidP="00484F48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786A">
        <w:rPr>
          <w:rFonts w:ascii="Times New Roman" w:eastAsiaTheme="minorHAnsi" w:hAnsi="Times New Roman"/>
          <w:sz w:val="28"/>
          <w:szCs w:val="28"/>
          <w:lang w:eastAsia="en-US"/>
        </w:rPr>
        <w:t>Семенченко П. 399 задач для развития ребенка. - М.: Олма-Пресс, 1998.</w:t>
      </w:r>
    </w:p>
    <w:p w:rsidR="00484F48" w:rsidRDefault="00484F48" w:rsidP="00484F48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786A">
        <w:rPr>
          <w:rFonts w:ascii="Times New Roman" w:eastAsiaTheme="minorHAnsi" w:hAnsi="Times New Roman"/>
          <w:sz w:val="28"/>
          <w:szCs w:val="28"/>
          <w:lang w:eastAsia="en-US"/>
        </w:rPr>
        <w:t>Смекалка для малышей. Занимательные задачи, загад</w:t>
      </w:r>
      <w:r w:rsidRPr="002E786A">
        <w:rPr>
          <w:rFonts w:ascii="Times New Roman" w:eastAsiaTheme="minorHAnsi" w:hAnsi="Times New Roman"/>
          <w:sz w:val="28"/>
          <w:szCs w:val="28"/>
          <w:lang w:eastAsia="en-US"/>
        </w:rPr>
        <w:softHyphen/>
        <w:t>ки, ребусы, головоломки. - М.: 1996.</w:t>
      </w:r>
    </w:p>
    <w:p w:rsidR="00120FB0" w:rsidRDefault="00120FB0" w:rsidP="00120FB0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ind w:left="108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ЭОР</w:t>
      </w:r>
    </w:p>
    <w:p w:rsidR="00120FB0" w:rsidRPr="00173C13" w:rsidRDefault="00120FB0" w:rsidP="00120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C1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Электронные ресурсы:</w:t>
      </w:r>
      <w:r w:rsidRPr="00173C1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120FB0" w:rsidRPr="00184AD8" w:rsidRDefault="00120FB0" w:rsidP="00120FB0">
      <w:pPr>
        <w:pStyle w:val="a3"/>
        <w:numPr>
          <w:ilvl w:val="0"/>
          <w:numId w:val="38"/>
        </w:numPr>
        <w:jc w:val="both"/>
        <w:rPr>
          <w:rFonts w:ascii="Times New Roman" w:eastAsia="Times New Roman" w:hAnsi="Times New Roman"/>
          <w:color w:val="000000"/>
        </w:rPr>
      </w:pPr>
      <w:r w:rsidRPr="00184AD8">
        <w:rPr>
          <w:rFonts w:ascii="Times New Roman" w:eastAsia="Times New Roman" w:hAnsi="Times New Roman"/>
          <w:color w:val="000000"/>
        </w:rPr>
        <w:t>Сайт uroki.net для классного руководителя</w:t>
      </w:r>
    </w:p>
    <w:p w:rsidR="00120FB0" w:rsidRPr="00184AD8" w:rsidRDefault="008B5ACC" w:rsidP="00120FB0">
      <w:pPr>
        <w:pStyle w:val="a3"/>
        <w:jc w:val="both"/>
        <w:rPr>
          <w:rFonts w:ascii="Times New Roman" w:eastAsia="Times New Roman" w:hAnsi="Times New Roman"/>
          <w:color w:val="000000"/>
        </w:rPr>
      </w:pPr>
      <w:hyperlink r:id="rId6" w:history="1">
        <w:r w:rsidR="00120FB0" w:rsidRPr="00184AD8">
          <w:rPr>
            <w:rFonts w:ascii="Times New Roman" w:eastAsia="Times New Roman" w:hAnsi="Times New Roman"/>
            <w:color w:val="0000FF"/>
            <w:u w:val="single"/>
          </w:rPr>
          <w:t>http://www.uroki.net/docklruk.htm</w:t>
        </w:r>
      </w:hyperlink>
    </w:p>
    <w:p w:rsidR="00120FB0" w:rsidRPr="00184AD8" w:rsidRDefault="00120FB0" w:rsidP="00120FB0">
      <w:pPr>
        <w:pStyle w:val="a3"/>
        <w:numPr>
          <w:ilvl w:val="0"/>
          <w:numId w:val="38"/>
        </w:numPr>
        <w:jc w:val="both"/>
        <w:rPr>
          <w:rFonts w:ascii="Times New Roman" w:eastAsia="Times New Roman" w:hAnsi="Times New Roman"/>
          <w:color w:val="000000"/>
        </w:rPr>
      </w:pPr>
      <w:r w:rsidRPr="00184AD8">
        <w:rPr>
          <w:rFonts w:ascii="Times New Roman" w:eastAsia="Times New Roman" w:hAnsi="Times New Roman"/>
          <w:color w:val="000000"/>
        </w:rPr>
        <w:t>Фестиваль педагогических идей «Открытый урок». Внеклассная работа.</w:t>
      </w:r>
    </w:p>
    <w:p w:rsidR="00120FB0" w:rsidRPr="00184AD8" w:rsidRDefault="008B5ACC" w:rsidP="00120FB0">
      <w:pPr>
        <w:pStyle w:val="a3"/>
        <w:jc w:val="both"/>
        <w:rPr>
          <w:rFonts w:ascii="Times New Roman" w:eastAsia="Times New Roman" w:hAnsi="Times New Roman"/>
          <w:color w:val="000000"/>
        </w:rPr>
      </w:pPr>
      <w:hyperlink r:id="rId7" w:history="1">
        <w:r w:rsidR="00120FB0" w:rsidRPr="00184AD8">
          <w:rPr>
            <w:rFonts w:ascii="Times New Roman" w:eastAsia="Times New Roman" w:hAnsi="Times New Roman"/>
            <w:color w:val="0000FF"/>
            <w:u w:val="single"/>
          </w:rPr>
          <w:t>http://festival.1september.ru/subjects/20/</w:t>
        </w:r>
      </w:hyperlink>
    </w:p>
    <w:p w:rsidR="00120FB0" w:rsidRPr="00184AD8" w:rsidRDefault="00120FB0" w:rsidP="00120FB0">
      <w:pPr>
        <w:pStyle w:val="a3"/>
        <w:numPr>
          <w:ilvl w:val="0"/>
          <w:numId w:val="38"/>
        </w:numPr>
        <w:jc w:val="both"/>
        <w:rPr>
          <w:rFonts w:ascii="Times New Roman" w:eastAsia="Times New Roman" w:hAnsi="Times New Roman"/>
          <w:color w:val="000000"/>
        </w:rPr>
      </w:pPr>
      <w:r w:rsidRPr="00184AD8">
        <w:rPr>
          <w:rFonts w:ascii="Times New Roman" w:eastAsia="Times New Roman" w:hAnsi="Times New Roman"/>
          <w:color w:val="000000"/>
        </w:rPr>
        <w:t>Журнал «Начальная школа»</w:t>
      </w:r>
    </w:p>
    <w:p w:rsidR="00120FB0" w:rsidRPr="00184AD8" w:rsidRDefault="008B5ACC" w:rsidP="00120FB0">
      <w:pPr>
        <w:pStyle w:val="a3"/>
        <w:jc w:val="both"/>
        <w:rPr>
          <w:rFonts w:ascii="Times New Roman" w:eastAsia="Times New Roman" w:hAnsi="Times New Roman"/>
          <w:color w:val="000000"/>
        </w:rPr>
      </w:pPr>
      <w:hyperlink r:id="rId8" w:history="1">
        <w:r w:rsidR="00120FB0" w:rsidRPr="00184AD8">
          <w:rPr>
            <w:rFonts w:ascii="Times New Roman" w:eastAsia="Times New Roman" w:hAnsi="Times New Roman"/>
            <w:color w:val="0000FF"/>
            <w:u w:val="single"/>
          </w:rPr>
          <w:t>http://www.n-shkola.ru/</w:t>
        </w:r>
      </w:hyperlink>
    </w:p>
    <w:p w:rsidR="00120FB0" w:rsidRDefault="00120FB0" w:rsidP="00120FB0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ind w:left="1080"/>
        <w:rPr>
          <w:rFonts w:ascii="Times New Roman" w:eastAsia="Times New Roman" w:hAnsi="Times New Roman"/>
          <w:color w:val="0000FF"/>
          <w:u w:val="single"/>
        </w:rPr>
      </w:pPr>
      <w:r w:rsidRPr="00184AD8">
        <w:rPr>
          <w:rFonts w:ascii="Times New Roman" w:eastAsia="Times New Roman" w:hAnsi="Times New Roman"/>
          <w:color w:val="000000"/>
        </w:rPr>
        <w:t>Газета «Начальная школа»</w:t>
      </w:r>
      <w:hyperlink r:id="rId9" w:history="1">
        <w:r w:rsidRPr="00184AD8">
          <w:rPr>
            <w:rFonts w:ascii="Times New Roman" w:eastAsia="Times New Roman" w:hAnsi="Times New Roman"/>
            <w:color w:val="0000FF"/>
            <w:u w:val="single"/>
          </w:rPr>
          <w:t>http://nsc.1september.ru/index.php?year=2010&amp;num=08</w:t>
        </w:r>
      </w:hyperlink>
    </w:p>
    <w:p w:rsidR="00120FB0" w:rsidRPr="00120FB0" w:rsidRDefault="00120FB0" w:rsidP="00120FB0">
      <w:pPr>
        <w:pStyle w:val="a3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70C0"/>
          <w:sz w:val="28"/>
          <w:szCs w:val="28"/>
          <w:u w:val="single"/>
        </w:rPr>
      </w:pPr>
      <w:r w:rsidRPr="00120FB0">
        <w:rPr>
          <w:color w:val="0070C0"/>
          <w:sz w:val="23"/>
          <w:szCs w:val="23"/>
          <w:u w:val="single"/>
        </w:rPr>
        <w:t>https://nashol.me/2013091173491/unim-umnikam-i-umnicam-2-klass-rabochaya-tetrad-chast-1-holodova-o-a-2010.html</w:t>
      </w:r>
    </w:p>
    <w:sectPr w:rsidR="00120FB0" w:rsidRPr="00120FB0" w:rsidSect="005600B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4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15" w:hanging="360"/>
      </w:pPr>
      <w:rPr>
        <w:rFonts w:ascii="Wingdings" w:hAnsi="Wingdings" w:hint="default"/>
      </w:rPr>
    </w:lvl>
  </w:abstractNum>
  <w:abstractNum w:abstractNumId="1">
    <w:nsid w:val="0DE53A13"/>
    <w:multiLevelType w:val="multilevel"/>
    <w:tmpl w:val="386E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B7620"/>
    <w:multiLevelType w:val="hybridMultilevel"/>
    <w:tmpl w:val="F6DCF9E2"/>
    <w:lvl w:ilvl="0" w:tplc="6748CA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u w:color="008080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">
    <w:nsid w:val="105B2629"/>
    <w:multiLevelType w:val="hybridMultilevel"/>
    <w:tmpl w:val="CFD6B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76BDE"/>
    <w:multiLevelType w:val="hybridMultilevel"/>
    <w:tmpl w:val="A57E8162"/>
    <w:lvl w:ilvl="0" w:tplc="12CC9F5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145E20F1"/>
    <w:multiLevelType w:val="hybridMultilevel"/>
    <w:tmpl w:val="11CC2C6A"/>
    <w:lvl w:ilvl="0" w:tplc="2D02FC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8047F"/>
    <w:multiLevelType w:val="multilevel"/>
    <w:tmpl w:val="360CD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D0396E"/>
    <w:multiLevelType w:val="multilevel"/>
    <w:tmpl w:val="C57C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C7394C"/>
    <w:multiLevelType w:val="hybridMultilevel"/>
    <w:tmpl w:val="963CF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3F2A97"/>
    <w:multiLevelType w:val="multilevel"/>
    <w:tmpl w:val="4CC0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577722"/>
    <w:multiLevelType w:val="hybridMultilevel"/>
    <w:tmpl w:val="5F0473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E065AD3"/>
    <w:multiLevelType w:val="hybridMultilevel"/>
    <w:tmpl w:val="7D9082FE"/>
    <w:lvl w:ilvl="0" w:tplc="B9601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B263A"/>
    <w:multiLevelType w:val="hybridMultilevel"/>
    <w:tmpl w:val="E04EB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F02C6"/>
    <w:multiLevelType w:val="multilevel"/>
    <w:tmpl w:val="3C5C2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636376"/>
    <w:multiLevelType w:val="multilevel"/>
    <w:tmpl w:val="06D0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911EBF"/>
    <w:multiLevelType w:val="hybridMultilevel"/>
    <w:tmpl w:val="9AFC20B8"/>
    <w:lvl w:ilvl="0" w:tplc="A40ABE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F5004B"/>
    <w:multiLevelType w:val="hybridMultilevel"/>
    <w:tmpl w:val="F4E47690"/>
    <w:lvl w:ilvl="0" w:tplc="B56A10B6">
      <w:start w:val="1"/>
      <w:numFmt w:val="bullet"/>
      <w:lvlText w:val="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3B057E6D"/>
    <w:multiLevelType w:val="multilevel"/>
    <w:tmpl w:val="DAA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7370F5"/>
    <w:multiLevelType w:val="hybridMultilevel"/>
    <w:tmpl w:val="6A606F36"/>
    <w:lvl w:ilvl="0" w:tplc="A40AB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826E05"/>
    <w:multiLevelType w:val="hybridMultilevel"/>
    <w:tmpl w:val="0D0026B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1854FB7"/>
    <w:multiLevelType w:val="multilevel"/>
    <w:tmpl w:val="B4629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843338"/>
    <w:multiLevelType w:val="hybridMultilevel"/>
    <w:tmpl w:val="A754E75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2">
    <w:nsid w:val="520F3D86"/>
    <w:multiLevelType w:val="hybridMultilevel"/>
    <w:tmpl w:val="30602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0E3A24"/>
    <w:multiLevelType w:val="hybridMultilevel"/>
    <w:tmpl w:val="5A1413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73A1542"/>
    <w:multiLevelType w:val="hybridMultilevel"/>
    <w:tmpl w:val="896442C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B5234FE"/>
    <w:multiLevelType w:val="hybridMultilevel"/>
    <w:tmpl w:val="1BACDD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6">
    <w:nsid w:val="5E385B41"/>
    <w:multiLevelType w:val="multilevel"/>
    <w:tmpl w:val="0E80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FB74F8"/>
    <w:multiLevelType w:val="multilevel"/>
    <w:tmpl w:val="291C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5E4059"/>
    <w:multiLevelType w:val="multilevel"/>
    <w:tmpl w:val="C866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5553506"/>
    <w:multiLevelType w:val="multilevel"/>
    <w:tmpl w:val="AC10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6C892052"/>
    <w:multiLevelType w:val="multilevel"/>
    <w:tmpl w:val="1D92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5D4A11"/>
    <w:multiLevelType w:val="multilevel"/>
    <w:tmpl w:val="4F26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0367EE"/>
    <w:multiLevelType w:val="hybridMultilevel"/>
    <w:tmpl w:val="2BFE2D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2950B61"/>
    <w:multiLevelType w:val="multilevel"/>
    <w:tmpl w:val="5254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1F2A1A"/>
    <w:multiLevelType w:val="hybridMultilevel"/>
    <w:tmpl w:val="B8F2C38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DF421C"/>
    <w:multiLevelType w:val="hybridMultilevel"/>
    <w:tmpl w:val="589A761E"/>
    <w:lvl w:ilvl="0" w:tplc="F21CD6D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26"/>
  </w:num>
  <w:num w:numId="3">
    <w:abstractNumId w:val="6"/>
  </w:num>
  <w:num w:numId="4">
    <w:abstractNumId w:val="17"/>
  </w:num>
  <w:num w:numId="5">
    <w:abstractNumId w:val="20"/>
  </w:num>
  <w:num w:numId="6">
    <w:abstractNumId w:val="7"/>
  </w:num>
  <w:num w:numId="7">
    <w:abstractNumId w:val="35"/>
  </w:num>
  <w:num w:numId="8">
    <w:abstractNumId w:val="28"/>
  </w:num>
  <w:num w:numId="9">
    <w:abstractNumId w:val="9"/>
  </w:num>
  <w:num w:numId="10">
    <w:abstractNumId w:val="33"/>
  </w:num>
  <w:num w:numId="11">
    <w:abstractNumId w:val="27"/>
  </w:num>
  <w:num w:numId="12">
    <w:abstractNumId w:val="1"/>
  </w:num>
  <w:num w:numId="13">
    <w:abstractNumId w:val="30"/>
  </w:num>
  <w:num w:numId="14">
    <w:abstractNumId w:val="14"/>
  </w:num>
  <w:num w:numId="15">
    <w:abstractNumId w:val="13"/>
  </w:num>
  <w:num w:numId="16">
    <w:abstractNumId w:val="10"/>
  </w:num>
  <w:num w:numId="17">
    <w:abstractNumId w:val="34"/>
  </w:num>
  <w:num w:numId="18">
    <w:abstractNumId w:val="36"/>
  </w:num>
  <w:num w:numId="19">
    <w:abstractNumId w:val="19"/>
  </w:num>
  <w:num w:numId="20">
    <w:abstractNumId w:val="24"/>
  </w:num>
  <w:num w:numId="21">
    <w:abstractNumId w:val="2"/>
  </w:num>
  <w:num w:numId="22">
    <w:abstractNumId w:val="11"/>
  </w:num>
  <w:num w:numId="23">
    <w:abstractNumId w:val="8"/>
  </w:num>
  <w:num w:numId="24">
    <w:abstractNumId w:val="23"/>
  </w:num>
  <w:num w:numId="25">
    <w:abstractNumId w:val="22"/>
  </w:num>
  <w:num w:numId="26">
    <w:abstractNumId w:val="3"/>
  </w:num>
  <w:num w:numId="27">
    <w:abstractNumId w:val="15"/>
  </w:num>
  <w:num w:numId="28">
    <w:abstractNumId w:val="12"/>
  </w:num>
  <w:num w:numId="29">
    <w:abstractNumId w:val="37"/>
  </w:num>
  <w:num w:numId="30">
    <w:abstractNumId w:val="4"/>
  </w:num>
  <w:num w:numId="31">
    <w:abstractNumId w:val="21"/>
  </w:num>
  <w:num w:numId="32">
    <w:abstractNumId w:val="16"/>
  </w:num>
  <w:num w:numId="33">
    <w:abstractNumId w:val="25"/>
  </w:num>
  <w:num w:numId="34">
    <w:abstractNumId w:val="0"/>
  </w:num>
  <w:num w:numId="35">
    <w:abstractNumId w:val="29"/>
  </w:num>
  <w:num w:numId="36">
    <w:abstractNumId w:val="31"/>
    <w:lvlOverride w:ilvl="0">
      <w:startOverride w:val="1"/>
    </w:lvlOverride>
  </w:num>
  <w:num w:numId="37">
    <w:abstractNumId w:val="18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78E"/>
    <w:rsid w:val="000063A8"/>
    <w:rsid w:val="00033226"/>
    <w:rsid w:val="000947FA"/>
    <w:rsid w:val="000A3684"/>
    <w:rsid w:val="0011319C"/>
    <w:rsid w:val="00120FB0"/>
    <w:rsid w:val="0013212C"/>
    <w:rsid w:val="00143086"/>
    <w:rsid w:val="00172EA7"/>
    <w:rsid w:val="0018581A"/>
    <w:rsid w:val="0019536D"/>
    <w:rsid w:val="001A616D"/>
    <w:rsid w:val="001B4E2D"/>
    <w:rsid w:val="001B502F"/>
    <w:rsid w:val="001E5767"/>
    <w:rsid w:val="001E7B07"/>
    <w:rsid w:val="00210712"/>
    <w:rsid w:val="00220111"/>
    <w:rsid w:val="002733C1"/>
    <w:rsid w:val="002C582E"/>
    <w:rsid w:val="002D14BE"/>
    <w:rsid w:val="002E786A"/>
    <w:rsid w:val="002F5974"/>
    <w:rsid w:val="00300BC3"/>
    <w:rsid w:val="00320885"/>
    <w:rsid w:val="00326AF1"/>
    <w:rsid w:val="0036678E"/>
    <w:rsid w:val="003839BB"/>
    <w:rsid w:val="003B0DFA"/>
    <w:rsid w:val="003C02D2"/>
    <w:rsid w:val="003C6A9C"/>
    <w:rsid w:val="003C75E7"/>
    <w:rsid w:val="003E26C9"/>
    <w:rsid w:val="004000DB"/>
    <w:rsid w:val="004127EA"/>
    <w:rsid w:val="00452BF4"/>
    <w:rsid w:val="00484F48"/>
    <w:rsid w:val="004D046A"/>
    <w:rsid w:val="004E73FF"/>
    <w:rsid w:val="005600B0"/>
    <w:rsid w:val="00561F6F"/>
    <w:rsid w:val="00585301"/>
    <w:rsid w:val="00593EE2"/>
    <w:rsid w:val="005A19B3"/>
    <w:rsid w:val="005C379F"/>
    <w:rsid w:val="005D5614"/>
    <w:rsid w:val="006160D2"/>
    <w:rsid w:val="006669D4"/>
    <w:rsid w:val="006748DC"/>
    <w:rsid w:val="006B2B84"/>
    <w:rsid w:val="006B3CEF"/>
    <w:rsid w:val="006B5FC7"/>
    <w:rsid w:val="006C3BF9"/>
    <w:rsid w:val="006C55BA"/>
    <w:rsid w:val="006D1918"/>
    <w:rsid w:val="0070110D"/>
    <w:rsid w:val="0071736A"/>
    <w:rsid w:val="00721D72"/>
    <w:rsid w:val="007B43BD"/>
    <w:rsid w:val="007E579E"/>
    <w:rsid w:val="00823943"/>
    <w:rsid w:val="008328D1"/>
    <w:rsid w:val="0083437E"/>
    <w:rsid w:val="00834BC6"/>
    <w:rsid w:val="00851474"/>
    <w:rsid w:val="00854C5F"/>
    <w:rsid w:val="00855D3D"/>
    <w:rsid w:val="0086004D"/>
    <w:rsid w:val="00864DD2"/>
    <w:rsid w:val="008673D5"/>
    <w:rsid w:val="008909FC"/>
    <w:rsid w:val="00894DC8"/>
    <w:rsid w:val="008A1A0C"/>
    <w:rsid w:val="008A240A"/>
    <w:rsid w:val="008B4671"/>
    <w:rsid w:val="008B5ACC"/>
    <w:rsid w:val="008C0CE1"/>
    <w:rsid w:val="008C7F40"/>
    <w:rsid w:val="008D3BB1"/>
    <w:rsid w:val="008E0ED4"/>
    <w:rsid w:val="009136D3"/>
    <w:rsid w:val="00913BA1"/>
    <w:rsid w:val="00927B51"/>
    <w:rsid w:val="009354F7"/>
    <w:rsid w:val="009510A8"/>
    <w:rsid w:val="00963BF1"/>
    <w:rsid w:val="00973698"/>
    <w:rsid w:val="009906B5"/>
    <w:rsid w:val="009C5666"/>
    <w:rsid w:val="009F25AB"/>
    <w:rsid w:val="00A10AA2"/>
    <w:rsid w:val="00A30149"/>
    <w:rsid w:val="00A533B7"/>
    <w:rsid w:val="00A71DE2"/>
    <w:rsid w:val="00A76E67"/>
    <w:rsid w:val="00A94FC8"/>
    <w:rsid w:val="00A957E5"/>
    <w:rsid w:val="00A97259"/>
    <w:rsid w:val="00AA44BD"/>
    <w:rsid w:val="00AD6B0D"/>
    <w:rsid w:val="00AE2D28"/>
    <w:rsid w:val="00AF30A3"/>
    <w:rsid w:val="00B425DF"/>
    <w:rsid w:val="00B61317"/>
    <w:rsid w:val="00B74E84"/>
    <w:rsid w:val="00B93C6B"/>
    <w:rsid w:val="00BB3939"/>
    <w:rsid w:val="00BB7480"/>
    <w:rsid w:val="00C538F2"/>
    <w:rsid w:val="00C60C78"/>
    <w:rsid w:val="00C70839"/>
    <w:rsid w:val="00C729D4"/>
    <w:rsid w:val="00C908BE"/>
    <w:rsid w:val="00CE2058"/>
    <w:rsid w:val="00D00E2E"/>
    <w:rsid w:val="00D64BB7"/>
    <w:rsid w:val="00DC3D8D"/>
    <w:rsid w:val="00DD1BBD"/>
    <w:rsid w:val="00E12693"/>
    <w:rsid w:val="00E32845"/>
    <w:rsid w:val="00E36B6F"/>
    <w:rsid w:val="00E51438"/>
    <w:rsid w:val="00E64A52"/>
    <w:rsid w:val="00E73C4D"/>
    <w:rsid w:val="00E75171"/>
    <w:rsid w:val="00EF3688"/>
    <w:rsid w:val="00F1306E"/>
    <w:rsid w:val="00F225A8"/>
    <w:rsid w:val="00F4590F"/>
    <w:rsid w:val="00F46368"/>
    <w:rsid w:val="00F62DE7"/>
    <w:rsid w:val="00F84C76"/>
    <w:rsid w:val="00FC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6678E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7B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A1A0C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table" w:customStyle="1" w:styleId="1">
    <w:name w:val="Сетка таблицы1"/>
    <w:basedOn w:val="a1"/>
    <w:next w:val="a5"/>
    <w:uiPriority w:val="39"/>
    <w:rsid w:val="009136D3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913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0F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Без интервала1"/>
    <w:rsid w:val="00120FB0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-shkol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festival.1september.ru/subjects/2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oki.net/docklruk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sc.1september.ru/index.php?year=2010&amp;num=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F5ABA-B98F-4F7E-BD51-B2503588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4605</Words>
  <Characters>26254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10</cp:revision>
  <dcterms:created xsi:type="dcterms:W3CDTF">2023-11-03T10:49:00Z</dcterms:created>
  <dcterms:modified xsi:type="dcterms:W3CDTF">2023-11-09T06:56:00Z</dcterms:modified>
</cp:coreProperties>
</file>